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24" w:rsidRDefault="004D2924" w:rsidP="0033699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2924" w:rsidRDefault="004D2924" w:rsidP="0033699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2924" w:rsidRDefault="0033699F" w:rsidP="004D292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2924">
        <w:rPr>
          <w:rFonts w:ascii="Times New Roman" w:hAnsi="Times New Roman" w:cs="Times New Roman"/>
          <w:b/>
          <w:sz w:val="40"/>
          <w:szCs w:val="40"/>
        </w:rPr>
        <w:t xml:space="preserve">WEWNĄTRZSZKOLNY SYSTEM </w:t>
      </w:r>
    </w:p>
    <w:p w:rsidR="0033699F" w:rsidRPr="004D2924" w:rsidRDefault="0033699F" w:rsidP="004D292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2924">
        <w:rPr>
          <w:rFonts w:ascii="Times New Roman" w:hAnsi="Times New Roman" w:cs="Times New Roman"/>
          <w:b/>
          <w:sz w:val="40"/>
          <w:szCs w:val="40"/>
        </w:rPr>
        <w:t>DORADZTWA ZAWODOWEGO</w:t>
      </w:r>
    </w:p>
    <w:p w:rsidR="0033699F" w:rsidRPr="004D2924" w:rsidRDefault="0033699F" w:rsidP="004D2924">
      <w:pPr>
        <w:pStyle w:val="Nagwek2"/>
        <w:shd w:val="clear" w:color="auto" w:fill="FFFFFF"/>
        <w:spacing w:before="0" w:beforeAutospacing="0" w:after="0" w:afterAutospacing="0" w:line="360" w:lineRule="auto"/>
        <w:jc w:val="center"/>
        <w:rPr>
          <w:sz w:val="40"/>
          <w:szCs w:val="40"/>
        </w:rPr>
      </w:pPr>
      <w:r w:rsidRPr="004D2924">
        <w:rPr>
          <w:sz w:val="40"/>
          <w:szCs w:val="40"/>
        </w:rPr>
        <w:t>w</w:t>
      </w:r>
    </w:p>
    <w:p w:rsidR="0033699F" w:rsidRPr="004D2924" w:rsidRDefault="0033699F" w:rsidP="004D2924">
      <w:pPr>
        <w:pStyle w:val="Nagwek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color w:val="202124"/>
          <w:sz w:val="40"/>
          <w:szCs w:val="40"/>
        </w:rPr>
      </w:pPr>
      <w:r w:rsidRPr="004D2924">
        <w:rPr>
          <w:bCs w:val="0"/>
          <w:color w:val="202124"/>
          <w:sz w:val="40"/>
          <w:szCs w:val="40"/>
        </w:rPr>
        <w:t>Szkole Podstawowej nr 94 w Warszawie</w:t>
      </w:r>
    </w:p>
    <w:p w:rsidR="0033699F" w:rsidRPr="004D2924" w:rsidRDefault="0033699F" w:rsidP="004D2924">
      <w:pPr>
        <w:pStyle w:val="Nagwek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color w:val="202124"/>
          <w:sz w:val="40"/>
          <w:szCs w:val="40"/>
        </w:rPr>
      </w:pPr>
      <w:r w:rsidRPr="004D2924">
        <w:rPr>
          <w:bCs w:val="0"/>
          <w:color w:val="202124"/>
          <w:sz w:val="40"/>
          <w:szCs w:val="40"/>
        </w:rPr>
        <w:t>im. I Marszałka Polski Józefa Piłsudskiego</w:t>
      </w:r>
    </w:p>
    <w:p w:rsidR="0033699F" w:rsidRPr="004D2924" w:rsidRDefault="0033699F" w:rsidP="004D292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699F" w:rsidRPr="004D2924" w:rsidRDefault="004D2924" w:rsidP="004D29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2924">
        <w:rPr>
          <w:rFonts w:ascii="Times New Roman" w:hAnsi="Times New Roman" w:cs="Times New Roman"/>
          <w:b/>
          <w:sz w:val="40"/>
          <w:szCs w:val="40"/>
        </w:rPr>
        <w:t>w</w:t>
      </w:r>
    </w:p>
    <w:p w:rsidR="00EA5CD3" w:rsidRPr="004D2924" w:rsidRDefault="00580619" w:rsidP="004D29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2924">
        <w:rPr>
          <w:rFonts w:ascii="Times New Roman" w:hAnsi="Times New Roman" w:cs="Times New Roman"/>
          <w:b/>
          <w:sz w:val="40"/>
          <w:szCs w:val="40"/>
        </w:rPr>
        <w:t>ROKU SZKOLNYM 2023/2024</w:t>
      </w:r>
    </w:p>
    <w:p w:rsidR="00580619" w:rsidRDefault="00580619" w:rsidP="00580619">
      <w:pPr>
        <w:rPr>
          <w:rFonts w:ascii="Times New Roman" w:hAnsi="Times New Roman" w:cs="Times New Roman"/>
          <w:b/>
          <w:sz w:val="28"/>
          <w:szCs w:val="28"/>
        </w:rPr>
      </w:pPr>
    </w:p>
    <w:p w:rsidR="0033699F" w:rsidRDefault="0033699F" w:rsidP="00580619">
      <w:pPr>
        <w:rPr>
          <w:rFonts w:ascii="Times New Roman" w:hAnsi="Times New Roman" w:cs="Times New Roman"/>
          <w:b/>
          <w:sz w:val="28"/>
          <w:szCs w:val="28"/>
        </w:rPr>
      </w:pPr>
    </w:p>
    <w:p w:rsidR="0033699F" w:rsidRDefault="0033699F" w:rsidP="00580619">
      <w:pPr>
        <w:rPr>
          <w:rFonts w:ascii="Times New Roman" w:hAnsi="Times New Roman" w:cs="Times New Roman"/>
          <w:b/>
          <w:sz w:val="28"/>
          <w:szCs w:val="28"/>
        </w:rPr>
      </w:pPr>
    </w:p>
    <w:p w:rsidR="004D2924" w:rsidRDefault="004D2924" w:rsidP="00580619">
      <w:pPr>
        <w:rPr>
          <w:rFonts w:ascii="Times New Roman" w:hAnsi="Times New Roman" w:cs="Times New Roman"/>
          <w:b/>
          <w:sz w:val="28"/>
          <w:szCs w:val="28"/>
        </w:rPr>
      </w:pPr>
    </w:p>
    <w:p w:rsidR="004D2924" w:rsidRDefault="004D2924" w:rsidP="00580619">
      <w:pPr>
        <w:rPr>
          <w:rFonts w:ascii="Times New Roman" w:hAnsi="Times New Roman" w:cs="Times New Roman"/>
          <w:b/>
          <w:sz w:val="28"/>
          <w:szCs w:val="28"/>
        </w:rPr>
      </w:pPr>
    </w:p>
    <w:p w:rsidR="004D2924" w:rsidRDefault="004D2924" w:rsidP="00580619">
      <w:pPr>
        <w:rPr>
          <w:rFonts w:ascii="Times New Roman" w:hAnsi="Times New Roman" w:cs="Times New Roman"/>
          <w:b/>
          <w:sz w:val="28"/>
          <w:szCs w:val="28"/>
        </w:rPr>
      </w:pPr>
    </w:p>
    <w:p w:rsidR="004D2924" w:rsidRDefault="004D2924" w:rsidP="00580619">
      <w:pPr>
        <w:rPr>
          <w:rFonts w:ascii="Times New Roman" w:hAnsi="Times New Roman" w:cs="Times New Roman"/>
          <w:b/>
          <w:sz w:val="28"/>
          <w:szCs w:val="28"/>
        </w:rPr>
      </w:pPr>
    </w:p>
    <w:p w:rsidR="004D2924" w:rsidRDefault="004D2924" w:rsidP="00580619">
      <w:pPr>
        <w:rPr>
          <w:rFonts w:ascii="Times New Roman" w:hAnsi="Times New Roman" w:cs="Times New Roman"/>
          <w:b/>
          <w:sz w:val="28"/>
          <w:szCs w:val="28"/>
        </w:rPr>
      </w:pPr>
    </w:p>
    <w:p w:rsidR="004D2924" w:rsidRDefault="004D2924" w:rsidP="00580619">
      <w:pPr>
        <w:rPr>
          <w:rFonts w:ascii="Times New Roman" w:hAnsi="Times New Roman" w:cs="Times New Roman"/>
          <w:b/>
          <w:sz w:val="28"/>
          <w:szCs w:val="28"/>
        </w:rPr>
      </w:pPr>
    </w:p>
    <w:p w:rsidR="004D2924" w:rsidRDefault="004D2924" w:rsidP="00580619">
      <w:pPr>
        <w:rPr>
          <w:rFonts w:ascii="Times New Roman" w:hAnsi="Times New Roman" w:cs="Times New Roman"/>
          <w:b/>
          <w:sz w:val="28"/>
          <w:szCs w:val="28"/>
        </w:rPr>
      </w:pPr>
    </w:p>
    <w:p w:rsidR="004D2924" w:rsidRDefault="004D2924" w:rsidP="00580619">
      <w:pPr>
        <w:rPr>
          <w:rFonts w:ascii="Times New Roman" w:hAnsi="Times New Roman" w:cs="Times New Roman"/>
          <w:b/>
          <w:sz w:val="28"/>
          <w:szCs w:val="28"/>
        </w:rPr>
      </w:pPr>
    </w:p>
    <w:p w:rsidR="004D2924" w:rsidRDefault="004D2924" w:rsidP="00580619">
      <w:pPr>
        <w:rPr>
          <w:rFonts w:ascii="Times New Roman" w:hAnsi="Times New Roman" w:cs="Times New Roman"/>
          <w:b/>
          <w:sz w:val="28"/>
          <w:szCs w:val="28"/>
        </w:rPr>
      </w:pPr>
    </w:p>
    <w:p w:rsidR="004D2924" w:rsidRDefault="004D2924" w:rsidP="00580619">
      <w:pPr>
        <w:rPr>
          <w:rFonts w:ascii="Times New Roman" w:hAnsi="Times New Roman" w:cs="Times New Roman"/>
          <w:b/>
          <w:sz w:val="28"/>
          <w:szCs w:val="28"/>
        </w:rPr>
      </w:pPr>
    </w:p>
    <w:p w:rsidR="004D2924" w:rsidRDefault="004D2924" w:rsidP="00580619">
      <w:pPr>
        <w:rPr>
          <w:rFonts w:ascii="Times New Roman" w:hAnsi="Times New Roman" w:cs="Times New Roman"/>
          <w:b/>
          <w:sz w:val="28"/>
          <w:szCs w:val="28"/>
        </w:rPr>
      </w:pPr>
    </w:p>
    <w:p w:rsidR="0033699F" w:rsidRPr="00743BFD" w:rsidRDefault="0033699F" w:rsidP="00336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FD">
        <w:rPr>
          <w:rFonts w:ascii="Times New Roman" w:hAnsi="Times New Roman" w:cs="Times New Roman"/>
          <w:b/>
          <w:sz w:val="28"/>
          <w:szCs w:val="28"/>
        </w:rPr>
        <w:lastRenderedPageBreak/>
        <w:t>WSTĘP</w:t>
      </w:r>
    </w:p>
    <w:p w:rsidR="0033699F" w:rsidRPr="00743BFD" w:rsidRDefault="0033699F" w:rsidP="00743BF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 xml:space="preserve">Współczesny rynek edukacji i pracy charakteryzuje się ciągłymi zmianami. Młody człowiek musi być przygotowany do funkcjonowania w nowej rzeczywistości, gotowy do podnoszenia swoich kwalifikacji, ustawicznego doskonalenia się, zdobywania nowych umiejętności, planowania ścieżki edukacyjno- zawodowej. </w:t>
      </w:r>
    </w:p>
    <w:p w:rsidR="0033699F" w:rsidRPr="00743BFD" w:rsidRDefault="0033699F" w:rsidP="00743BF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 xml:space="preserve">Wewnątrzszkolny System Doradztwa Zawodowego obejmuje ogół działań podejmowanych przez szkołę w celu przygotowanie młodzieży do świadomego i trafnego wyboru zawodu oraz kierunku dalszego kształcenia. Jest to celowe, uporządkowane i wzajemnie powiązane działania związane z doradztwem zawodowym podejmowane przez szkołę. </w:t>
      </w:r>
    </w:p>
    <w:p w:rsidR="0033699F" w:rsidRPr="00743BFD" w:rsidRDefault="0033699F" w:rsidP="00743BF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 xml:space="preserve">Umożliwia uczniowi zdobycie wiedzy i umiejętności niezbędnych do poznania siebie, własnych predyspozycji zawodowych, rynku pracy i zasad nim rządzących, a także zaplanowanie własnej kariery edukacyjno-zawodowej. WSDZ określa: założenia, cele, zadania doradcy zawodowego, pedagoga, psychologa szkolnego, wychowawców, nauczycieli, formy i metody pracy, obszary i beneficjentów oddziaływania, a także przewidywane efekty i ewaluację. </w:t>
      </w:r>
    </w:p>
    <w:p w:rsidR="0033699F" w:rsidRPr="00743BFD" w:rsidRDefault="0033699F" w:rsidP="00743BF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 xml:space="preserve">Wybór zawodu nie jest pojedynczym aktem decyzyjnym, zachodzącym w pewnym okresie życia człowieka. Jest to proces ciągły, dynamiczny, przebiegający przez całe jego życie. </w:t>
      </w:r>
    </w:p>
    <w:p w:rsidR="0033699F" w:rsidRPr="00743BFD" w:rsidRDefault="0033699F" w:rsidP="00743BF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W procesie tym kładziemy nacisk na: kształtowanie umiejętności samopoznania i samooceny predyspozycji psychofizycznych, przekazywanie uczniom informacji o możliwościach kształcenia na różnych poziomach i etapach rozwoju zawodowego oraz szansach zatrudnienia po ukończeniu nauki i zdobycia zawodu, kształtowanie aktywnej postawy wobec własnej kariery zawodowej, rozwijanie aspiracji edukacyjnych i zawodowych oraz motywowaniu do dalszego kształcenia.</w:t>
      </w:r>
    </w:p>
    <w:p w:rsidR="0033699F" w:rsidRPr="00743BFD" w:rsidRDefault="0033699F" w:rsidP="00743BF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Ponieważ planowanie kariery zawodowej i pierwsze decyzje edukacyjno-zawodowe przypadają na lata szkolne, szkoła wraz z nauczycielami, wychowawcami, doradcą zawodowym, staje się w naturalny sposób środowiskiem mającym znaczący wpływ na te wybory. Powinna zatem świadczyć pomoc uczniom i rodzicom w dokonywaniu tych decyzji.</w:t>
      </w:r>
    </w:p>
    <w:p w:rsidR="0033699F" w:rsidRPr="00743BFD" w:rsidRDefault="0033699F" w:rsidP="00743BF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 xml:space="preserve"> Do zadań doradcy zawodowego, nauczycieli, wychowawców na tym etapie należy przede wszystkim: poszukiwanie i odkrywanie zasobów ucznia, pobudzanie go do poznawania siebie, swoich predyspozycji, rozwijania uzdolnień zainteresowań, aktywizowanie do kształtowania własnych aspiracji zawodowych, zdobywania niezbędnych informacji, pogłębiania wiedzy o zawodach i rynku pracy oraz systemie szkolnictwa. </w:t>
      </w:r>
    </w:p>
    <w:p w:rsidR="0033699F" w:rsidRPr="00743BFD" w:rsidRDefault="0033699F" w:rsidP="00076A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Współcześnie doradca zawodowy nie podejmuje decyzji za ucznia, ale towarzyszy mu, wspiera. Uczeń sam podejmuje decyzję i jest za nią odpowiedzialny, natomiast doradca pomaga mu w tzw. momentach krytycznych lub punktach zwrotnych jego życia.</w:t>
      </w:r>
    </w:p>
    <w:p w:rsidR="0033699F" w:rsidRDefault="0033699F" w:rsidP="00580619">
      <w:pPr>
        <w:rPr>
          <w:rFonts w:ascii="Times New Roman" w:hAnsi="Times New Roman" w:cs="Times New Roman"/>
          <w:b/>
          <w:sz w:val="24"/>
          <w:szCs w:val="24"/>
        </w:rPr>
      </w:pPr>
    </w:p>
    <w:p w:rsidR="00076A4E" w:rsidRDefault="00076A4E" w:rsidP="00580619">
      <w:pPr>
        <w:rPr>
          <w:rFonts w:ascii="Times New Roman" w:hAnsi="Times New Roman" w:cs="Times New Roman"/>
          <w:b/>
          <w:sz w:val="24"/>
          <w:szCs w:val="24"/>
        </w:rPr>
      </w:pPr>
    </w:p>
    <w:p w:rsidR="00076A4E" w:rsidRPr="00743BFD" w:rsidRDefault="00076A4E" w:rsidP="00580619">
      <w:pPr>
        <w:rPr>
          <w:rFonts w:ascii="Times New Roman" w:hAnsi="Times New Roman" w:cs="Times New Roman"/>
          <w:b/>
          <w:sz w:val="24"/>
          <w:szCs w:val="24"/>
        </w:rPr>
      </w:pPr>
    </w:p>
    <w:p w:rsidR="0033699F" w:rsidRDefault="0033699F" w:rsidP="00076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BFD">
        <w:rPr>
          <w:rFonts w:ascii="Times New Roman" w:hAnsi="Times New Roman" w:cs="Times New Roman"/>
          <w:b/>
          <w:sz w:val="24"/>
          <w:szCs w:val="24"/>
        </w:rPr>
        <w:lastRenderedPageBreak/>
        <w:t>PODSTAWA PRAWNA WEWNĄTRZSZKOLNEGO SYSTEMU DORADZTWA ZAWODOWEGO</w:t>
      </w:r>
    </w:p>
    <w:p w:rsidR="00076A4E" w:rsidRPr="00743BFD" w:rsidRDefault="00076A4E" w:rsidP="00076A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99F" w:rsidRPr="00743BFD" w:rsidRDefault="0033699F" w:rsidP="0033699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 xml:space="preserve">Ustawa z dnia 14 grudnia 2016 r. – Prawo oświatowe (Dz. U. z 2017 r. poz. 59) Rozporządzenie Ministra Edukacji Narodowej z dnia 12 lutego 2019 r. w sprawie doradztwa zawodowego. (Dz. U. z 2019 r. poz. 325) </w:t>
      </w:r>
    </w:p>
    <w:p w:rsidR="0033699F" w:rsidRPr="00743BFD" w:rsidRDefault="0033699F" w:rsidP="0033699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 xml:space="preserve"> Rozporządzenie Ministra Edukacji Narodowej z dnia 9 sierpnia 2017 r. w sprawie zasad organizacji i udzielania pomocy psychologiczno-pedagogicznej w publicznych przedszkolach, szkołach i placówkach (Dz. U. z 2017 r. poz. 1591); </w:t>
      </w:r>
    </w:p>
    <w:p w:rsidR="0033699F" w:rsidRPr="00743BFD" w:rsidRDefault="0033699F" w:rsidP="0033699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 xml:space="preserve"> Rozporządzenie MEN z dnia 28 marca 2017 r. w sprawie ramowych planów nauczania dla publicznych szkół ( Dz. U. z 2017 r. poz. 703 )  </w:t>
      </w:r>
    </w:p>
    <w:p w:rsidR="0033699F" w:rsidRPr="00743BFD" w:rsidRDefault="0033699F" w:rsidP="0033699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Rozporządzenie Ministra Edukacji Narodowej z dnia 25 sierpnia 2017 r. w sprawie  sposobu prowadzenia przez publiczne przedszkola, szkoły i placówki dokumentacji przebiegu nauczania, działalności wychowawczej i opiekuńczej oraz rodzajów tej dokumentacji (Dz. U. z 2017 r. poz. 1646);</w:t>
      </w:r>
    </w:p>
    <w:p w:rsidR="0021513C" w:rsidRPr="00743BFD" w:rsidRDefault="0021513C" w:rsidP="0033699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</w:p>
    <w:p w:rsidR="00076A4E" w:rsidRDefault="0021513C" w:rsidP="00076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BFD">
        <w:rPr>
          <w:rFonts w:ascii="Times New Roman" w:hAnsi="Times New Roman" w:cs="Times New Roman"/>
          <w:b/>
          <w:sz w:val="24"/>
          <w:szCs w:val="24"/>
        </w:rPr>
        <w:t xml:space="preserve">ZAŁOŻENIA WEWNĄTRZSZKOLNEGO SYSTEMU </w:t>
      </w:r>
    </w:p>
    <w:p w:rsidR="0021513C" w:rsidRPr="00743BFD" w:rsidRDefault="0021513C" w:rsidP="00076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BFD">
        <w:rPr>
          <w:rFonts w:ascii="Times New Roman" w:hAnsi="Times New Roman" w:cs="Times New Roman"/>
          <w:b/>
          <w:sz w:val="24"/>
          <w:szCs w:val="24"/>
        </w:rPr>
        <w:t>DORADZTWA ZAWODOWEGO</w:t>
      </w:r>
    </w:p>
    <w:p w:rsidR="0021513C" w:rsidRPr="00743BFD" w:rsidRDefault="0021513C" w:rsidP="0021513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 xml:space="preserve"> wybór zawodu nie jest pojedynczym aktem decyzyjnym, jest to proces ciągły, dynamiczny, składający się z decyzji podejmowanych na przestrzeni wielu lat; </w:t>
      </w:r>
    </w:p>
    <w:p w:rsidR="0021513C" w:rsidRPr="00743BFD" w:rsidRDefault="0021513C" w:rsidP="0021513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 xml:space="preserve"> na wybór zawodu składają się: wiedza na temat siebie, wiedza na temat zawodów, oraz ścieżek edukacyjnych i rynku pracy;  </w:t>
      </w:r>
    </w:p>
    <w:p w:rsidR="0021513C" w:rsidRPr="00743BFD" w:rsidRDefault="0021513C" w:rsidP="0021513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 xml:space="preserve">szkoła udziela pomocy i wsparcia w kształtowaniu decyzji zawodowych uczniów; </w:t>
      </w:r>
    </w:p>
    <w:p w:rsidR="0021513C" w:rsidRPr="00743BFD" w:rsidRDefault="0021513C" w:rsidP="0021513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 xml:space="preserve"> nabycie umiejętności dokonywania wyborów zawodowych następuje poprzez samopoznanie i samoocenę osobowości, zainteresowań, uzdolnień, temperamentu, stanu zdrowia oraz konfrontację ich z wymaganiami zawodowymi i sytuacją na rynku pracy;  </w:t>
      </w:r>
    </w:p>
    <w:p w:rsidR="0021513C" w:rsidRPr="00743BFD" w:rsidRDefault="0021513C" w:rsidP="0021513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na wybór ścieżek edukacyjnych i zawodu mają głównie wpływ cechy osobowościowe jednostki (charakter, temperament, zainteresowania, uzdolnienia, poziom inteligencji), doświadczenia, wyznawane wartości i normy, czynniki emocjonalne, zdrowotne, rodzaj i poziom wykształcenia, wpływ rodziny, aktywność własna jednostki;</w:t>
      </w:r>
    </w:p>
    <w:p w:rsidR="0021513C" w:rsidRPr="00743BFD" w:rsidRDefault="0021513C" w:rsidP="0021513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 xml:space="preserve">  sprzyjającym sposobem pozyskania informacji o predyspozycjach i zdolnościach uczniów są przedmioty szkolne;  </w:t>
      </w:r>
    </w:p>
    <w:p w:rsidR="0021513C" w:rsidRPr="00743BFD" w:rsidRDefault="0021513C" w:rsidP="0021513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 xml:space="preserve">w ramach WSDZ prowadzona jest indywidualna i grupowa praca z uczniami, rodzicami i nauczycielami;  </w:t>
      </w:r>
    </w:p>
    <w:p w:rsidR="0021513C" w:rsidRPr="00743BFD" w:rsidRDefault="0021513C" w:rsidP="0021513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 xml:space="preserve">działania z zakresu doradztwa zawodowego mają charakter planowy i systematyczny realizowane są zgodnie z harmonogramem pracy szkoły; </w:t>
      </w:r>
    </w:p>
    <w:p w:rsidR="0033699F" w:rsidRPr="00743BFD" w:rsidRDefault="0021513C" w:rsidP="0021513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 xml:space="preserve"> WSDZ ma charakter planowych działań ogółu nauczycieli i koordynowany jest przez szkolnego doradcę zawodowego;</w:t>
      </w:r>
    </w:p>
    <w:p w:rsidR="0033699F" w:rsidRPr="00743BFD" w:rsidRDefault="0033699F" w:rsidP="00580619">
      <w:pPr>
        <w:rPr>
          <w:rFonts w:ascii="Times New Roman" w:hAnsi="Times New Roman" w:cs="Times New Roman"/>
          <w:b/>
          <w:sz w:val="24"/>
          <w:szCs w:val="24"/>
        </w:rPr>
      </w:pPr>
    </w:p>
    <w:p w:rsidR="0021513C" w:rsidRDefault="0021513C" w:rsidP="00580619">
      <w:pPr>
        <w:rPr>
          <w:rFonts w:ascii="Times New Roman" w:hAnsi="Times New Roman" w:cs="Times New Roman"/>
          <w:b/>
          <w:sz w:val="24"/>
          <w:szCs w:val="24"/>
        </w:rPr>
      </w:pPr>
    </w:p>
    <w:p w:rsidR="00076A4E" w:rsidRDefault="00076A4E" w:rsidP="00580619">
      <w:pPr>
        <w:rPr>
          <w:rFonts w:ascii="Times New Roman" w:hAnsi="Times New Roman" w:cs="Times New Roman"/>
          <w:b/>
          <w:sz w:val="24"/>
          <w:szCs w:val="24"/>
        </w:rPr>
      </w:pPr>
    </w:p>
    <w:p w:rsidR="00076A4E" w:rsidRPr="00743BFD" w:rsidRDefault="00076A4E" w:rsidP="00580619">
      <w:pPr>
        <w:rPr>
          <w:rFonts w:ascii="Times New Roman" w:hAnsi="Times New Roman" w:cs="Times New Roman"/>
          <w:b/>
          <w:sz w:val="24"/>
          <w:szCs w:val="24"/>
        </w:rPr>
      </w:pPr>
    </w:p>
    <w:p w:rsidR="00076A4E" w:rsidRDefault="0021513C" w:rsidP="00076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A4E">
        <w:rPr>
          <w:rFonts w:ascii="Times New Roman" w:hAnsi="Times New Roman" w:cs="Times New Roman"/>
          <w:b/>
          <w:sz w:val="24"/>
          <w:szCs w:val="24"/>
        </w:rPr>
        <w:t>CELE OGÓLNE I SZCZEGÓŁOWE WEWNĄTRZSZKOLNEGO</w:t>
      </w:r>
    </w:p>
    <w:p w:rsidR="0021513C" w:rsidRPr="00076A4E" w:rsidRDefault="0021513C" w:rsidP="00076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A4E">
        <w:rPr>
          <w:rFonts w:ascii="Times New Roman" w:hAnsi="Times New Roman" w:cs="Times New Roman"/>
          <w:b/>
          <w:sz w:val="24"/>
          <w:szCs w:val="24"/>
        </w:rPr>
        <w:t xml:space="preserve"> SYSTEMU DORADZTWA ZAWODOWEGO</w:t>
      </w:r>
    </w:p>
    <w:p w:rsidR="0021513C" w:rsidRPr="00743BFD" w:rsidRDefault="0021513C" w:rsidP="00580619">
      <w:pPr>
        <w:rPr>
          <w:rFonts w:ascii="Times New Roman" w:hAnsi="Times New Roman" w:cs="Times New Roman"/>
          <w:b/>
          <w:sz w:val="24"/>
          <w:szCs w:val="24"/>
        </w:rPr>
      </w:pPr>
    </w:p>
    <w:p w:rsidR="00580619" w:rsidRPr="00743BFD" w:rsidRDefault="00076A4E" w:rsidP="005806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CELE OGÓLNE </w:t>
      </w:r>
      <w:r w:rsidR="00580619" w:rsidRPr="00743BFD">
        <w:rPr>
          <w:rFonts w:ascii="Times New Roman" w:hAnsi="Times New Roman" w:cs="Times New Roman"/>
          <w:b/>
          <w:sz w:val="24"/>
          <w:szCs w:val="24"/>
        </w:rPr>
        <w:t>:</w:t>
      </w:r>
    </w:p>
    <w:p w:rsidR="00580619" w:rsidRPr="00743BFD" w:rsidRDefault="00580619" w:rsidP="00580619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 xml:space="preserve">1. systematyczne diagnozowanie zapotrzebowania </w:t>
      </w:r>
      <w:r w:rsidR="00CD3273" w:rsidRPr="00743BFD">
        <w:rPr>
          <w:rFonts w:ascii="Times New Roman" w:hAnsi="Times New Roman" w:cs="Times New Roman"/>
          <w:sz w:val="24"/>
          <w:szCs w:val="24"/>
        </w:rPr>
        <w:t>uczniów</w:t>
      </w:r>
      <w:r w:rsidRPr="00743BFD">
        <w:rPr>
          <w:rFonts w:ascii="Times New Roman" w:hAnsi="Times New Roman" w:cs="Times New Roman"/>
          <w:sz w:val="24"/>
          <w:szCs w:val="24"/>
        </w:rPr>
        <w:t xml:space="preserve"> na działania związane z realizacją doradztwa zawodowego;</w:t>
      </w:r>
    </w:p>
    <w:p w:rsidR="00580619" w:rsidRPr="00743BFD" w:rsidRDefault="00580619" w:rsidP="00580619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2. opracowywanie we współpracy z innymi nauczycielami, w tym nauczycielami wychowawcam</w:t>
      </w:r>
      <w:r w:rsidR="00CD3273" w:rsidRPr="00743BFD">
        <w:rPr>
          <w:rFonts w:ascii="Times New Roman" w:hAnsi="Times New Roman" w:cs="Times New Roman"/>
          <w:sz w:val="24"/>
          <w:szCs w:val="24"/>
        </w:rPr>
        <w:t xml:space="preserve">i opiekującymi się oddziałami, </w:t>
      </w:r>
      <w:r w:rsidRPr="00743BFD">
        <w:rPr>
          <w:rFonts w:ascii="Times New Roman" w:hAnsi="Times New Roman" w:cs="Times New Roman"/>
          <w:sz w:val="24"/>
          <w:szCs w:val="24"/>
        </w:rPr>
        <w:t>psychologami lub pedagogami, programu realizacji doradztwa zawodowego, który uwzględnia we</w:t>
      </w:r>
      <w:r w:rsidR="00CD3273" w:rsidRPr="00743BFD">
        <w:rPr>
          <w:rFonts w:ascii="Times New Roman" w:hAnsi="Times New Roman" w:cs="Times New Roman"/>
          <w:sz w:val="24"/>
          <w:szCs w:val="24"/>
        </w:rPr>
        <w:t xml:space="preserve">wnątrzszkolny system doradztwa </w:t>
      </w:r>
      <w:r w:rsidRPr="00743BFD">
        <w:rPr>
          <w:rFonts w:ascii="Times New Roman" w:hAnsi="Times New Roman" w:cs="Times New Roman"/>
          <w:sz w:val="24"/>
          <w:szCs w:val="24"/>
        </w:rPr>
        <w:t>zawodowego oraz koordynowanie jego realizacji;</w:t>
      </w:r>
    </w:p>
    <w:p w:rsidR="00580619" w:rsidRPr="00743BFD" w:rsidRDefault="00580619" w:rsidP="00580619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3. wspieranie nauczycieli, w tym nauczycieli wychowawców opiekujących się oddziałami, psychol</w:t>
      </w:r>
      <w:r w:rsidR="00CD3273" w:rsidRPr="00743BFD">
        <w:rPr>
          <w:rFonts w:ascii="Times New Roman" w:hAnsi="Times New Roman" w:cs="Times New Roman"/>
          <w:sz w:val="24"/>
          <w:szCs w:val="24"/>
        </w:rPr>
        <w:t xml:space="preserve">ogów lub pedagogów, w zakresie </w:t>
      </w:r>
      <w:r w:rsidRPr="00743BFD">
        <w:rPr>
          <w:rFonts w:ascii="Times New Roman" w:hAnsi="Times New Roman" w:cs="Times New Roman"/>
          <w:sz w:val="24"/>
          <w:szCs w:val="24"/>
        </w:rPr>
        <w:t>realizacji działań określonych w programie realizacji doradztwa zawodowego, który uwzględnia w</w:t>
      </w:r>
      <w:r w:rsidR="00CD3273" w:rsidRPr="00743BFD">
        <w:rPr>
          <w:rFonts w:ascii="Times New Roman" w:hAnsi="Times New Roman" w:cs="Times New Roman"/>
          <w:sz w:val="24"/>
          <w:szCs w:val="24"/>
        </w:rPr>
        <w:t xml:space="preserve">ewnątrzszkolny system doradztwa </w:t>
      </w:r>
      <w:r w:rsidRPr="00743BFD">
        <w:rPr>
          <w:rFonts w:ascii="Times New Roman" w:hAnsi="Times New Roman" w:cs="Times New Roman"/>
          <w:sz w:val="24"/>
          <w:szCs w:val="24"/>
        </w:rPr>
        <w:t>zawodowego;</w:t>
      </w:r>
    </w:p>
    <w:p w:rsidR="00580619" w:rsidRPr="00743BFD" w:rsidRDefault="00580619" w:rsidP="00580619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 xml:space="preserve">4. koordynowanie działalności informacyjno-doradczej realizowanej przez szkołę, w tym gromadzenie, </w:t>
      </w:r>
      <w:r w:rsidR="00CD3273" w:rsidRPr="00743BFD">
        <w:rPr>
          <w:rFonts w:ascii="Times New Roman" w:hAnsi="Times New Roman" w:cs="Times New Roman"/>
          <w:sz w:val="24"/>
          <w:szCs w:val="24"/>
        </w:rPr>
        <w:t xml:space="preserve">aktualizowanie i udostępnianie </w:t>
      </w:r>
      <w:r w:rsidRPr="00743BFD">
        <w:rPr>
          <w:rFonts w:ascii="Times New Roman" w:hAnsi="Times New Roman" w:cs="Times New Roman"/>
          <w:sz w:val="24"/>
          <w:szCs w:val="24"/>
        </w:rPr>
        <w:t>informacji edukacyjnych i zawodowych właściwych dla danego poziomu kształcenia;</w:t>
      </w:r>
    </w:p>
    <w:p w:rsidR="00580619" w:rsidRPr="00743BFD" w:rsidRDefault="00580619" w:rsidP="00580619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5. realizowanie działań wynikających z programu realizacji doradztwa zawodowego, który uwzględnia we</w:t>
      </w:r>
      <w:r w:rsidR="00CD3273" w:rsidRPr="00743BFD">
        <w:rPr>
          <w:rFonts w:ascii="Times New Roman" w:hAnsi="Times New Roman" w:cs="Times New Roman"/>
          <w:sz w:val="24"/>
          <w:szCs w:val="24"/>
        </w:rPr>
        <w:t xml:space="preserve">wnątrzszkolny system doradztwa </w:t>
      </w:r>
      <w:r w:rsidRPr="00743BFD">
        <w:rPr>
          <w:rFonts w:ascii="Times New Roman" w:hAnsi="Times New Roman" w:cs="Times New Roman"/>
          <w:sz w:val="24"/>
          <w:szCs w:val="24"/>
        </w:rPr>
        <w:t>zawodowego.</w:t>
      </w:r>
    </w:p>
    <w:p w:rsidR="00580619" w:rsidRPr="00743BFD" w:rsidRDefault="00580619" w:rsidP="00580619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6. realizowanie zadań i działań doradcy zawodowego w ramach pomocy psychologiczno-pedagogicznej obejmujących:</w:t>
      </w:r>
    </w:p>
    <w:p w:rsidR="00580619" w:rsidRPr="00743BFD" w:rsidRDefault="00580619" w:rsidP="00580619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a) systematyczne diagnozowanie zapotrzebowania uczniów na informacje edukacyjne i za</w:t>
      </w:r>
      <w:r w:rsidR="00CD3273" w:rsidRPr="00743BFD">
        <w:rPr>
          <w:rFonts w:ascii="Times New Roman" w:hAnsi="Times New Roman" w:cs="Times New Roman"/>
          <w:sz w:val="24"/>
          <w:szCs w:val="24"/>
        </w:rPr>
        <w:t xml:space="preserve">wodowe oraz pomoc w planowaniu </w:t>
      </w:r>
      <w:r w:rsidRPr="00743BFD">
        <w:rPr>
          <w:rFonts w:ascii="Times New Roman" w:hAnsi="Times New Roman" w:cs="Times New Roman"/>
          <w:sz w:val="24"/>
          <w:szCs w:val="24"/>
        </w:rPr>
        <w:t>kształcenia i kariery zawodowej;</w:t>
      </w:r>
    </w:p>
    <w:p w:rsidR="00580619" w:rsidRPr="00743BFD" w:rsidRDefault="00580619" w:rsidP="00580619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b) gromadzenie, aktualizacja i udostępnianie informacji edukacyjnych i zawodowych właściwych dla danego poziomu kształcenia;</w:t>
      </w:r>
    </w:p>
    <w:p w:rsidR="00580619" w:rsidRPr="00743BFD" w:rsidRDefault="00580619" w:rsidP="00580619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c) prowadzenie zajęć związanych z wyborem kierunku kształcenia i zawodu oraz planowaniem kszt</w:t>
      </w:r>
      <w:r w:rsidR="00CD3273" w:rsidRPr="00743BFD">
        <w:rPr>
          <w:rFonts w:ascii="Times New Roman" w:hAnsi="Times New Roman" w:cs="Times New Roman"/>
          <w:sz w:val="24"/>
          <w:szCs w:val="24"/>
        </w:rPr>
        <w:t xml:space="preserve">ałcenia i kariery zawodowej, z </w:t>
      </w:r>
      <w:r w:rsidRPr="00743BFD">
        <w:rPr>
          <w:rFonts w:ascii="Times New Roman" w:hAnsi="Times New Roman" w:cs="Times New Roman"/>
          <w:sz w:val="24"/>
          <w:szCs w:val="24"/>
        </w:rPr>
        <w:t>uwzględnieniem rozpoznanych mocnych stron, predyspozycji, zainteresowań i uzdolnień uczniów;</w:t>
      </w:r>
    </w:p>
    <w:p w:rsidR="00580619" w:rsidRPr="00743BFD" w:rsidRDefault="00580619" w:rsidP="00580619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d) koordynowanie działalności informacyjno-doradczej prowadzonej przez szkołę i placówkę;</w:t>
      </w:r>
    </w:p>
    <w:p w:rsidR="00580619" w:rsidRPr="00743BFD" w:rsidRDefault="00580619" w:rsidP="00580619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e) współpraca z innymi nauczycielami w tworzeniu i zapewnieniu ciągłości działań w zakresie zajęć związanych z wyborem kierunku kształcenia i zawodu;</w:t>
      </w:r>
    </w:p>
    <w:p w:rsidR="00580619" w:rsidRPr="00743BFD" w:rsidRDefault="00580619" w:rsidP="00580619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f) wspieranie nauczycieli, wychowawców grup wychowawczych i innych specjalistów w udzielaniu pomocy psychologiczno- pedagogicznej</w:t>
      </w:r>
    </w:p>
    <w:p w:rsidR="00CD3273" w:rsidRDefault="00CD3273" w:rsidP="00580619">
      <w:pPr>
        <w:rPr>
          <w:rFonts w:ascii="Times New Roman" w:hAnsi="Times New Roman" w:cs="Times New Roman"/>
          <w:sz w:val="24"/>
          <w:szCs w:val="24"/>
        </w:rPr>
      </w:pPr>
    </w:p>
    <w:p w:rsidR="00076A4E" w:rsidRPr="00743BFD" w:rsidRDefault="00076A4E" w:rsidP="00580619">
      <w:pPr>
        <w:rPr>
          <w:rFonts w:ascii="Times New Roman" w:hAnsi="Times New Roman" w:cs="Times New Roman"/>
          <w:sz w:val="24"/>
          <w:szCs w:val="24"/>
        </w:rPr>
      </w:pPr>
    </w:p>
    <w:p w:rsidR="00CD3273" w:rsidRPr="00743BFD" w:rsidRDefault="0021513C" w:rsidP="00076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BFD">
        <w:rPr>
          <w:rFonts w:ascii="Times New Roman" w:hAnsi="Times New Roman" w:cs="Times New Roman"/>
          <w:b/>
          <w:sz w:val="24"/>
          <w:szCs w:val="24"/>
        </w:rPr>
        <w:lastRenderedPageBreak/>
        <w:t>TREŚCI PROGRAMOWE: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W programie uwzględniono cztery obszary celów szczegółowych, które jednocześnie wyznaczają treści programowe doradztwa zawodowego:</w:t>
      </w:r>
    </w:p>
    <w:p w:rsidR="00CD3273" w:rsidRPr="00743BFD" w:rsidRDefault="00CD3273" w:rsidP="00CD32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Poznawanie własnych zasobów, m.in.: zainteresowań, zdolności i uzdolnień, mocnych                        i słabych stron jako potencjalnych obszarów do rozwoju, ograniczeń, kompetencji (wiedzy, umiejętności i postaw), wartości, predyspozycji zawodowych, stanu zdrowia.</w:t>
      </w:r>
    </w:p>
    <w:p w:rsidR="00CD3273" w:rsidRPr="00743BFD" w:rsidRDefault="00CD3273" w:rsidP="00CD32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Świat zawodów i rynek pracy, m.in.: poznawanie zawodów, wyszukiwanie oraz przetwarzanie informacji o zawodach i rynku pracy, umiejętność poruszania się po nim, poszukiwanie i utrzymanie pracy.</w:t>
      </w:r>
    </w:p>
    <w:p w:rsidR="00CD3273" w:rsidRPr="00743BFD" w:rsidRDefault="00CD3273" w:rsidP="00CD32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Rynek edukacyjny i uczenie się przez całe życie, m.in.: znajomość systemu edukacji i innych form uczeniu się, wyszukiwanie oraz przetwarzanie informacji o formach i placówkach kształcenia, uczenie się przez całe życie.</w:t>
      </w:r>
    </w:p>
    <w:p w:rsidR="00CD3273" w:rsidRPr="00743BFD" w:rsidRDefault="00CD3273" w:rsidP="00CD32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Planowanie własnego rozwoju i podejmowanie decyzji edukacyjno-zawodowych, m.in.: planowanie ścieżki edukacyjnej i zawodowej z przygotowaniem do zdobywania doświadczenia zawodowego oraz refleksji nad nim, podejmowanie i zmiany decyzji dotyczących edukacji i pracy, korzystanie z całożyciowego poradnictwa kariery.</w:t>
      </w:r>
    </w:p>
    <w:p w:rsidR="00CD3273" w:rsidRPr="00076A4E" w:rsidRDefault="00CD3273" w:rsidP="00076A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273" w:rsidRDefault="00CD3273" w:rsidP="00076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A4E">
        <w:rPr>
          <w:rFonts w:ascii="Times New Roman" w:hAnsi="Times New Roman" w:cs="Times New Roman"/>
          <w:b/>
          <w:sz w:val="28"/>
          <w:szCs w:val="28"/>
        </w:rPr>
        <w:t>Cele szczegółowe programu w odniesieniu do w/w obszarów:</w:t>
      </w:r>
    </w:p>
    <w:p w:rsidR="00E417B1" w:rsidRPr="00684BB6" w:rsidRDefault="00E417B1" w:rsidP="00076A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7B1" w:rsidRPr="00684BB6" w:rsidRDefault="00E417B1" w:rsidP="00076A4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BB6">
        <w:rPr>
          <w:rFonts w:ascii="Times New Roman" w:hAnsi="Times New Roman" w:cs="Times New Roman"/>
          <w:b/>
          <w:sz w:val="24"/>
          <w:szCs w:val="24"/>
          <w:u w:val="single"/>
        </w:rPr>
        <w:t xml:space="preserve">Treści programowe z zakresu doradztwa zawodowego dla klas I- III </w:t>
      </w:r>
    </w:p>
    <w:p w:rsidR="00E417B1" w:rsidRPr="00684BB6" w:rsidRDefault="00E417B1" w:rsidP="00E417B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1.Poznanie siebie -uczeń:</w:t>
      </w:r>
    </w:p>
    <w:p w:rsidR="00E417B1" w:rsidRPr="00684BB6" w:rsidRDefault="00E417B1" w:rsidP="00E417B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 • opisuje swoje zainteresowania i określa, w jaki sposób może je rozwijać </w:t>
      </w:r>
    </w:p>
    <w:p w:rsidR="00E417B1" w:rsidRPr="00684BB6" w:rsidRDefault="00E417B1" w:rsidP="00E417B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• prezentuje swoje zainteresowania wobec innych osób </w:t>
      </w:r>
    </w:p>
    <w:p w:rsidR="00E417B1" w:rsidRPr="00684BB6" w:rsidRDefault="00E417B1" w:rsidP="00E417B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• podaje przykłady różnorodnych zainteresowań ludzi </w:t>
      </w:r>
    </w:p>
    <w:p w:rsidR="00E417B1" w:rsidRPr="00684BB6" w:rsidRDefault="00E417B1" w:rsidP="00E417B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• podaje przykłady swoich mocnych stron w różnych obszarach </w:t>
      </w:r>
    </w:p>
    <w:p w:rsidR="00E417B1" w:rsidRPr="00684BB6" w:rsidRDefault="00E417B1" w:rsidP="00E417B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• podejmuje działania w sytuacjach zadaniowych i opisuje, co z nich wyniknęło dla niego i dla innych.</w:t>
      </w:r>
    </w:p>
    <w:p w:rsidR="00E417B1" w:rsidRPr="00684BB6" w:rsidRDefault="00E417B1" w:rsidP="00E417B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417B1" w:rsidRPr="00684BB6" w:rsidRDefault="00E417B1" w:rsidP="00E417B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2. Świat zawodów i rynek pracy-uczeń: </w:t>
      </w:r>
    </w:p>
    <w:p w:rsidR="00E417B1" w:rsidRPr="00684BB6" w:rsidRDefault="00E417B1" w:rsidP="00E417B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• odgrywa różne role zawodowe w zabawie </w:t>
      </w:r>
    </w:p>
    <w:p w:rsidR="00E417B1" w:rsidRPr="00684BB6" w:rsidRDefault="00E417B1" w:rsidP="00E417B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• podaje nazwy zawodów wykonywanych przez osoby w bliższym i dalszym otoczeniu oraz opisuje podstawową specyfikę w wybranych zawodach </w:t>
      </w:r>
    </w:p>
    <w:p w:rsidR="00E417B1" w:rsidRPr="00684BB6" w:rsidRDefault="00E417B1" w:rsidP="00E417B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• opisuje czym jest praca i omawia jej znaczenie w życiu człowieka na wybranych przykładach • omawia znaczenie zaangażowania różnych zawodów w kształt otoczenia, w którym funkcjonuje </w:t>
      </w:r>
    </w:p>
    <w:p w:rsidR="00E417B1" w:rsidRPr="00684BB6" w:rsidRDefault="00E417B1" w:rsidP="00E417B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• opisuje rolę zdolności i zainteresowań w wykonaniu danego zawodu </w:t>
      </w:r>
    </w:p>
    <w:p w:rsidR="00E417B1" w:rsidRPr="00684BB6" w:rsidRDefault="00E417B1" w:rsidP="00E417B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• posługuje się przyborami i narzędziami zgodnie z ich przeznaczeniem oraz w sposób twórczy i niekonwencjonalny. </w:t>
      </w:r>
    </w:p>
    <w:p w:rsidR="00E417B1" w:rsidRPr="00684BB6" w:rsidRDefault="00E417B1" w:rsidP="00E417B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417B1" w:rsidRPr="00684BB6" w:rsidRDefault="00E417B1" w:rsidP="00E417B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3. Rynek edukacyjny i uczenie się przez całe życie-uczeń: </w:t>
      </w:r>
    </w:p>
    <w:p w:rsidR="00684BB6" w:rsidRPr="00684BB6" w:rsidRDefault="00E417B1" w:rsidP="00E417B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• uzasadnia potrzebę uczenia się i z</w:t>
      </w:r>
      <w:r w:rsidR="00684BB6" w:rsidRPr="00684BB6">
        <w:rPr>
          <w:rFonts w:ascii="Times New Roman" w:hAnsi="Times New Roman" w:cs="Times New Roman"/>
          <w:sz w:val="24"/>
          <w:szCs w:val="24"/>
        </w:rPr>
        <w:t xml:space="preserve">dobywania nowych umiejętności </w:t>
      </w:r>
    </w:p>
    <w:p w:rsidR="00684BB6" w:rsidRPr="00684BB6" w:rsidRDefault="00E417B1" w:rsidP="00E417B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• wskazuje</w:t>
      </w:r>
      <w:r w:rsidR="00684BB6" w:rsidRPr="00684BB6">
        <w:rPr>
          <w:rFonts w:ascii="Times New Roman" w:hAnsi="Times New Roman" w:cs="Times New Roman"/>
          <w:sz w:val="24"/>
          <w:szCs w:val="24"/>
        </w:rPr>
        <w:t xml:space="preserve"> treści, których lubi się uczyć</w:t>
      </w:r>
    </w:p>
    <w:p w:rsidR="00684BB6" w:rsidRPr="00684BB6" w:rsidRDefault="00E417B1" w:rsidP="00E417B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• wymienia różne źródła wiedzy i podejmuje próby korzystania z nich. </w:t>
      </w:r>
    </w:p>
    <w:p w:rsidR="00684BB6" w:rsidRPr="00684BB6" w:rsidRDefault="00684BB6" w:rsidP="00E417B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84BB6" w:rsidRPr="00684BB6" w:rsidRDefault="00E417B1" w:rsidP="00684BB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Planowanie własnego rozwoju i podejmowanie decyzji zawodowych -uczeń: </w:t>
      </w:r>
    </w:p>
    <w:p w:rsidR="00684BB6" w:rsidRPr="00684BB6" w:rsidRDefault="00E417B1" w:rsidP="00684BB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• opowiada, kim chciałby być </w:t>
      </w:r>
    </w:p>
    <w:p w:rsidR="00684BB6" w:rsidRPr="00684BB6" w:rsidRDefault="00E417B1" w:rsidP="00684BB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• planuje swoje działania lub działania grupy, wskazując na podstawowe czynności i zadania niezbędne do realizacji celu </w:t>
      </w:r>
    </w:p>
    <w:p w:rsidR="00E417B1" w:rsidRPr="00684BB6" w:rsidRDefault="00E417B1" w:rsidP="00684BB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• próbuje samodzielnie podejmować decyzje w sprawach związanych bezpośrednio z jego osobą.</w:t>
      </w:r>
    </w:p>
    <w:p w:rsidR="00E417B1" w:rsidRPr="00684BB6" w:rsidRDefault="00E417B1" w:rsidP="00076A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4BB6" w:rsidRPr="00684BB6" w:rsidRDefault="00684BB6" w:rsidP="00684BB6">
      <w:pPr>
        <w:tabs>
          <w:tab w:val="left" w:pos="27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BB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684BB6">
        <w:rPr>
          <w:rFonts w:ascii="Times New Roman" w:hAnsi="Times New Roman" w:cs="Times New Roman"/>
          <w:b/>
          <w:sz w:val="24"/>
          <w:szCs w:val="24"/>
          <w:u w:val="single"/>
        </w:rPr>
        <w:t xml:space="preserve">Treści programowe z zakresu doradztwa zawodowego dla klas IV- VI </w:t>
      </w:r>
    </w:p>
    <w:p w:rsidR="00684BB6" w:rsidRPr="00684BB6" w:rsidRDefault="00684BB6" w:rsidP="00684BB6">
      <w:pPr>
        <w:pStyle w:val="Akapitzlist"/>
        <w:numPr>
          <w:ilvl w:val="0"/>
          <w:numId w:val="6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Poznawanie własnych zasobów - uczeń: </w:t>
      </w:r>
    </w:p>
    <w:p w:rsidR="00684BB6" w:rsidRPr="00684BB6" w:rsidRDefault="00684BB6" w:rsidP="00684BB6">
      <w:pPr>
        <w:pStyle w:val="Akapitzlist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• określa własne zainteresowania i uzdolnienia oraz kompetencje</w:t>
      </w:r>
    </w:p>
    <w:p w:rsidR="00684BB6" w:rsidRPr="00684BB6" w:rsidRDefault="00684BB6" w:rsidP="00684BB6">
      <w:pPr>
        <w:pStyle w:val="Akapitzlist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 • wskazuje swoje mocne strony oraz możliwości ich wykorzystania w różnych dziedzinach życia</w:t>
      </w:r>
    </w:p>
    <w:p w:rsidR="00684BB6" w:rsidRPr="00684BB6" w:rsidRDefault="00684BB6" w:rsidP="00684BB6">
      <w:pPr>
        <w:pStyle w:val="Akapitzlist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• podejmuje działania w sytuacjach zadaniowych i ocenia swoje działania, formułując wnioski na przyszłość </w:t>
      </w:r>
    </w:p>
    <w:p w:rsidR="00684BB6" w:rsidRPr="00684BB6" w:rsidRDefault="00684BB6" w:rsidP="00684BB6">
      <w:pPr>
        <w:pStyle w:val="Akapitzlist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• prezentuje swoje zainteresowania i uzdolnienia wobec innych osób z zamiarem zaciekawienia odbiorców. </w:t>
      </w:r>
    </w:p>
    <w:p w:rsidR="00684BB6" w:rsidRPr="00684BB6" w:rsidRDefault="00684BB6" w:rsidP="00684BB6">
      <w:pPr>
        <w:pStyle w:val="Akapitzlist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:rsidR="00684BB6" w:rsidRPr="00684BB6" w:rsidRDefault="00684BB6" w:rsidP="00684BB6">
      <w:pPr>
        <w:pStyle w:val="Akapitzlist"/>
        <w:numPr>
          <w:ilvl w:val="0"/>
          <w:numId w:val="6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Świat zawodów i rynek pracy - uczeń: </w:t>
      </w:r>
    </w:p>
    <w:p w:rsidR="00684BB6" w:rsidRPr="00684BB6" w:rsidRDefault="00684BB6" w:rsidP="00684BB6">
      <w:pPr>
        <w:pStyle w:val="Akapitzlist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• wymienia różne grupy zawodów i podaje przykłady zawodów charakterystycznych dla poszczególnych grup, opisuje różne ścieżki ich uzyskiwania oraz podstawową specyfikę pracy w zawodach </w:t>
      </w:r>
    </w:p>
    <w:p w:rsidR="00684BB6" w:rsidRPr="00684BB6" w:rsidRDefault="00684BB6" w:rsidP="00684BB6">
      <w:pPr>
        <w:pStyle w:val="Akapitzlist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• opisuje, czym jest praca i jakie ma znaczenie w życiu człowieka </w:t>
      </w:r>
    </w:p>
    <w:p w:rsidR="00684BB6" w:rsidRPr="00684BB6" w:rsidRDefault="00684BB6" w:rsidP="00684BB6">
      <w:pPr>
        <w:pStyle w:val="Akapitzlist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• podaje czynniki wpływające na wybory zawodowe </w:t>
      </w:r>
    </w:p>
    <w:p w:rsidR="00684BB6" w:rsidRPr="00684BB6" w:rsidRDefault="00684BB6" w:rsidP="00684BB6">
      <w:pPr>
        <w:pStyle w:val="Akapitzlist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• posługuje się przyborami i narzędziami zgodnie z ich przeznaczeniem oraz w sposób twórczy i niekonwencjonalny</w:t>
      </w:r>
    </w:p>
    <w:p w:rsidR="00684BB6" w:rsidRPr="00684BB6" w:rsidRDefault="00684BB6" w:rsidP="00684BB6">
      <w:pPr>
        <w:pStyle w:val="Akapitzlist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 • wyjaśnia rolę pieniądza we współczesnym świecie i jego związek z pracą. </w:t>
      </w:r>
    </w:p>
    <w:p w:rsidR="00684BB6" w:rsidRPr="00684BB6" w:rsidRDefault="00684BB6" w:rsidP="00684BB6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      3. Rynek edukacyjny i uczenie się przez całe życie -uczeń: </w:t>
      </w:r>
    </w:p>
    <w:p w:rsidR="00684BB6" w:rsidRPr="00684BB6" w:rsidRDefault="00684BB6" w:rsidP="00684BB6">
      <w:pPr>
        <w:pStyle w:val="Akapitzlist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• wskazuje różne sposoby zdobywania wiedzy, korzystając ze znanych mu przykładów, oraz omawia swój indywidualny sposób nauki </w:t>
      </w:r>
    </w:p>
    <w:p w:rsidR="00684BB6" w:rsidRPr="00684BB6" w:rsidRDefault="00684BB6" w:rsidP="00684BB6">
      <w:pPr>
        <w:pStyle w:val="Akapitzlist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• wskazuje przedmioty szkolne, których lubi się uczyć </w:t>
      </w:r>
    </w:p>
    <w:p w:rsidR="00684BB6" w:rsidRPr="00684BB6" w:rsidRDefault="00684BB6" w:rsidP="00684BB6">
      <w:pPr>
        <w:pStyle w:val="Akapitzlist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• samodzielnie dociera do informacji i korzysta z różnych źródeł wiedzy. </w:t>
      </w:r>
    </w:p>
    <w:p w:rsidR="00684BB6" w:rsidRPr="00684BB6" w:rsidRDefault="00684BB6" w:rsidP="00684BB6">
      <w:pPr>
        <w:pStyle w:val="Akapitzlist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:rsidR="00684BB6" w:rsidRPr="00684BB6" w:rsidRDefault="00684BB6" w:rsidP="00684BB6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      4. Planowanie własnego rozwoju i podejmowanie decyzji zawodowych -uczeń: </w:t>
      </w:r>
    </w:p>
    <w:p w:rsidR="00684BB6" w:rsidRPr="00684BB6" w:rsidRDefault="00684BB6" w:rsidP="00684BB6">
      <w:pPr>
        <w:pStyle w:val="Akapitzlist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• opowiada o swoich planach edukacyjno – zawodowych </w:t>
      </w:r>
    </w:p>
    <w:p w:rsidR="00684BB6" w:rsidRPr="00684BB6" w:rsidRDefault="00684BB6" w:rsidP="00684BB6">
      <w:pPr>
        <w:pStyle w:val="Akapitzlist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• planuje swoje działania lub działania grupy, wskazując szczegółowe czynności i zadania niezbędne do realizacji celu </w:t>
      </w:r>
    </w:p>
    <w:p w:rsidR="00E417B1" w:rsidRPr="00684BB6" w:rsidRDefault="00684BB6" w:rsidP="00684BB6">
      <w:pPr>
        <w:pStyle w:val="Akapitzlist"/>
        <w:tabs>
          <w:tab w:val="left" w:pos="270"/>
        </w:tabs>
        <w:rPr>
          <w:rFonts w:ascii="Times New Roman" w:hAnsi="Times New Roman" w:cs="Times New Roman"/>
          <w:b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• próbuje samodzielnie podejmować decyzje w sprawach związanych bezpośrednio lub pośrednio z jego osobą.</w:t>
      </w:r>
    </w:p>
    <w:p w:rsidR="00E417B1" w:rsidRPr="00684BB6" w:rsidRDefault="00E417B1" w:rsidP="00076A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7B1" w:rsidRDefault="00E417B1" w:rsidP="00076A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B1" w:rsidRDefault="00E417B1" w:rsidP="00076A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B1" w:rsidRPr="00684BB6" w:rsidRDefault="00684BB6" w:rsidP="00076A4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BB6">
        <w:rPr>
          <w:rFonts w:ascii="Times New Roman" w:hAnsi="Times New Roman" w:cs="Times New Roman"/>
          <w:b/>
          <w:sz w:val="24"/>
          <w:szCs w:val="24"/>
          <w:u w:val="single"/>
        </w:rPr>
        <w:t>Treści programowe z zakresu doradztwa zawodowego dla klas VII- VIII</w:t>
      </w:r>
    </w:p>
    <w:p w:rsidR="00CD3273" w:rsidRPr="00684BB6" w:rsidRDefault="00CD3273" w:rsidP="00CD3273">
      <w:pPr>
        <w:rPr>
          <w:rFonts w:ascii="Times New Roman" w:hAnsi="Times New Roman" w:cs="Times New Roman"/>
          <w:sz w:val="24"/>
          <w:szCs w:val="24"/>
        </w:rPr>
      </w:pPr>
    </w:p>
    <w:p w:rsidR="00CD3273" w:rsidRPr="00684BB6" w:rsidRDefault="00CD3273" w:rsidP="00684BB6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POZNAWANIE WŁASNYCH ZASOBÓW – uczeń:</w:t>
      </w:r>
    </w:p>
    <w:p w:rsidR="00684BB6" w:rsidRDefault="00CD3273" w:rsidP="00684B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rozpoznaje własne zasoby (zainteresowania, zdolności, uzdolnienia, kompetencje, predyspozycje zawodowe oraz stan zdrowia);</w:t>
      </w:r>
    </w:p>
    <w:p w:rsidR="00684BB6" w:rsidRDefault="00CD3273" w:rsidP="00684B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dokonuje syntezy przydatnych w planowaniu kariery edukacyjno-zawodowej informacji o sobie wynikających z autodiagnozy, ocen innych osób i innych źródeł;</w:t>
      </w:r>
    </w:p>
    <w:p w:rsidR="00684BB6" w:rsidRDefault="00CD3273" w:rsidP="00684B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rozpoznaje własne ograniczenia jako wyzwania w odniesieniu do planów edukacyjno-zawodowych;</w:t>
      </w:r>
    </w:p>
    <w:p w:rsidR="00684BB6" w:rsidRDefault="00CD3273" w:rsidP="00684B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charakteryzuje wartości z uwzględnieniem wartości pracy i etyki zawodowej;</w:t>
      </w:r>
    </w:p>
    <w:p w:rsidR="00CD3273" w:rsidRDefault="00CD3273" w:rsidP="00684B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określa aspiracje i potrzeby w zakresie własnego rozwoju i możliwe sposoby ich realizacji.</w:t>
      </w:r>
    </w:p>
    <w:p w:rsidR="00684BB6" w:rsidRPr="00684BB6" w:rsidRDefault="00684BB6" w:rsidP="00684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3273" w:rsidRPr="00743BFD" w:rsidRDefault="00CD3273" w:rsidP="00684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273" w:rsidRPr="00684BB6" w:rsidRDefault="00CD3273" w:rsidP="00684BB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ŚWIAT</w:t>
      </w:r>
      <w:r w:rsidR="006D7FB9" w:rsidRPr="00684BB6">
        <w:rPr>
          <w:rFonts w:ascii="Times New Roman" w:hAnsi="Times New Roman" w:cs="Times New Roman"/>
          <w:sz w:val="24"/>
          <w:szCs w:val="24"/>
        </w:rPr>
        <w:t xml:space="preserve"> ZAWODÓW I RYNEK PRACY – uczeń:</w:t>
      </w:r>
    </w:p>
    <w:p w:rsidR="00684BB6" w:rsidRPr="00684BB6" w:rsidRDefault="00684BB6" w:rsidP="00684BB6">
      <w:pPr>
        <w:pStyle w:val="Akapitzlist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684BB6" w:rsidRDefault="00CD3273" w:rsidP="00684B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wyszukuje i analizuje informacje na temat zawodów oraz charakteryzuje wybrane zawody, uwzględniając składowe ich opisów, w tym dróg ich zdobywania;</w:t>
      </w:r>
    </w:p>
    <w:p w:rsidR="00684BB6" w:rsidRDefault="00CD3273" w:rsidP="00684B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wyjaśnia zjawiska i trendy zachodzące na współczesnym rynku pracy;</w:t>
      </w:r>
    </w:p>
    <w:p w:rsidR="00684BB6" w:rsidRDefault="00CD3273" w:rsidP="00684B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porównuje własne zasoby i preferencje z wymaganiami rynku pracy i oczekiwaniami pracodawców;</w:t>
      </w:r>
    </w:p>
    <w:p w:rsidR="00684BB6" w:rsidRDefault="00CD3273" w:rsidP="00684B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dokonuje autoprezentacji;</w:t>
      </w:r>
    </w:p>
    <w:p w:rsidR="00684BB6" w:rsidRDefault="00CD3273" w:rsidP="00684B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uzasadnia znaczenie pracy w życiu człowieka;</w:t>
      </w:r>
    </w:p>
    <w:p w:rsidR="00CD3273" w:rsidRPr="00684BB6" w:rsidRDefault="00CD3273" w:rsidP="00684B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analizuje znaczenie i możliwości doświadczania pracy.</w:t>
      </w:r>
    </w:p>
    <w:p w:rsidR="00CD3273" w:rsidRPr="00743BFD" w:rsidRDefault="00CD3273" w:rsidP="00684B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273" w:rsidRPr="00684BB6" w:rsidRDefault="00CD3273" w:rsidP="00684BB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RYNEK EDUKACYJNY I UCZENIE</w:t>
      </w:r>
      <w:r w:rsidR="006D7FB9" w:rsidRPr="00684BB6">
        <w:rPr>
          <w:rFonts w:ascii="Times New Roman" w:hAnsi="Times New Roman" w:cs="Times New Roman"/>
          <w:sz w:val="24"/>
          <w:szCs w:val="24"/>
        </w:rPr>
        <w:t xml:space="preserve"> SIĘ PRZEZ CAŁE ŻYCIE – uczeń:</w:t>
      </w:r>
    </w:p>
    <w:p w:rsidR="00684BB6" w:rsidRPr="00684BB6" w:rsidRDefault="00684BB6" w:rsidP="00684BB6">
      <w:pPr>
        <w:pStyle w:val="Akapitzlist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684BB6" w:rsidRDefault="00684BB6" w:rsidP="00684B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 xml:space="preserve"> </w:t>
      </w:r>
      <w:r w:rsidR="00CD3273" w:rsidRPr="00684BB6">
        <w:rPr>
          <w:rFonts w:ascii="Times New Roman" w:hAnsi="Times New Roman" w:cs="Times New Roman"/>
          <w:sz w:val="24"/>
          <w:szCs w:val="24"/>
        </w:rPr>
        <w:t>analizuje oferty szkolnictwa ponadpodstawowego i wyższego pod kątem możliwości dalszego kształcenia, korzystając z dostępnych źródeł informacji;</w:t>
      </w:r>
    </w:p>
    <w:p w:rsidR="00684BB6" w:rsidRDefault="00CD3273" w:rsidP="00684B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analizuje kryteria rekrutacyjne do wybranych szkół w kontekście rozpoznanych własnych zasobów;</w:t>
      </w:r>
    </w:p>
    <w:p w:rsidR="00684BB6" w:rsidRDefault="00CD3273" w:rsidP="00684B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charakteryzuje strukturę systemu edukacji formalnej oraz możliwości edukacji pozaszkolnej w Polsce;</w:t>
      </w:r>
    </w:p>
    <w:p w:rsidR="00CD3273" w:rsidRPr="00684BB6" w:rsidRDefault="00CD3273" w:rsidP="00684B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określa znaczenie uczenia się przez całe życie.</w:t>
      </w:r>
    </w:p>
    <w:p w:rsidR="00CD3273" w:rsidRPr="00684BB6" w:rsidRDefault="00CD3273" w:rsidP="00684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273" w:rsidRPr="00684BB6" w:rsidRDefault="00CD3273" w:rsidP="00684BB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PLANOWANIE WŁASNEGO ROZWOJU I PODEJMOWANIE DECYZJI</w:t>
      </w:r>
      <w:r w:rsidR="006D7FB9" w:rsidRPr="00684BB6">
        <w:rPr>
          <w:rFonts w:ascii="Times New Roman" w:hAnsi="Times New Roman" w:cs="Times New Roman"/>
          <w:sz w:val="24"/>
          <w:szCs w:val="24"/>
        </w:rPr>
        <w:t xml:space="preserve"> EDUKACYJNO-ZAWODOWYCH – uczeń:</w:t>
      </w:r>
    </w:p>
    <w:p w:rsidR="00684BB6" w:rsidRPr="00684BB6" w:rsidRDefault="00684BB6" w:rsidP="00684BB6">
      <w:pPr>
        <w:pStyle w:val="Akapitzlist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684BB6" w:rsidRDefault="00CD3273" w:rsidP="00684B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planuje ścieżki kariery edukacyjno-zawodowej, uwzględniając konsekwencje podjętych wyborów;</w:t>
      </w:r>
    </w:p>
    <w:p w:rsidR="00684BB6" w:rsidRDefault="00CD3273" w:rsidP="00684B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podejmuje decyzje o dalszej drodze edukacyjno-zawodowej samodzielnie lub przy wsparciu doradczym,</w:t>
      </w:r>
    </w:p>
    <w:p w:rsidR="00684BB6" w:rsidRDefault="00CD3273" w:rsidP="00684B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określa marzenia, cele i plany edukacyjno-zawodowe na bazie własnych zasobów;</w:t>
      </w:r>
    </w:p>
    <w:p w:rsidR="00CD3273" w:rsidRPr="00684BB6" w:rsidRDefault="00CD3273" w:rsidP="00684B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6">
        <w:rPr>
          <w:rFonts w:ascii="Times New Roman" w:hAnsi="Times New Roman" w:cs="Times New Roman"/>
          <w:sz w:val="24"/>
          <w:szCs w:val="24"/>
        </w:rPr>
        <w:t>identyfikuje osoby i instytucje wspomagające planowanie kariery i wyjaśnia, w jakich sytuacjach korzystać z ich pomocy.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</w:p>
    <w:p w:rsidR="00CD3273" w:rsidRPr="00743BFD" w:rsidRDefault="00CD3273" w:rsidP="00CD3273">
      <w:pPr>
        <w:rPr>
          <w:rFonts w:ascii="Times New Roman" w:hAnsi="Times New Roman" w:cs="Times New Roman"/>
          <w:b/>
          <w:sz w:val="24"/>
          <w:szCs w:val="24"/>
        </w:rPr>
      </w:pPr>
      <w:r w:rsidRPr="00743BFD">
        <w:rPr>
          <w:rFonts w:ascii="Times New Roman" w:hAnsi="Times New Roman" w:cs="Times New Roman"/>
          <w:b/>
          <w:sz w:val="24"/>
          <w:szCs w:val="24"/>
        </w:rPr>
        <w:lastRenderedPageBreak/>
        <w:t>Cele szczegółow</w:t>
      </w:r>
      <w:r w:rsidR="004A0AC5" w:rsidRPr="00743BFD">
        <w:rPr>
          <w:rFonts w:ascii="Times New Roman" w:hAnsi="Times New Roman" w:cs="Times New Roman"/>
          <w:b/>
          <w:sz w:val="24"/>
          <w:szCs w:val="24"/>
        </w:rPr>
        <w:t>e w zakresie pracy z młodzieżą: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wdrażanie uczniów do samopoznania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kształcenie umiejętności analizy swoich mocnych i słabych stron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wyzwalanie wewnętrznego potencjału uczniów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rozwijanie umiejętności pracy zespołowej i współdziałania w grupie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przełamywanie barier emocjonalnych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wyrabianie szacunku dla samego siebie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planowanie własnego rozwoju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konfrontacja samooceny z wymaganiami szkół i zawodów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poznanie możliwych form zatrudnienia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zdobycie umiejętności przygotowania i pisania dokumentów towarzyszących poszukiwaniu pracy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zdobycie umiejętności pozytywnej autoprezentacji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zdobycie umiejętności przeprowadzenia rozmowy kwalifikacyjnej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rozszerzenie zasobu informacji na temat sposobów poszukiwania pracy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poznanie lokalnego rynku pracy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kreowanie własnej kariery zawodowej w wyniku samo zatrudnienia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poznanie możliwości dalszego kształcenia i doskonalenia zawodowego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preorientacja zawodowa w przypadku stwierdzenia niewłaściwego wyboru zawodu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rozwijanie świadomości mobilności zawodowej i pobudzanie aktywności do poszukiwania alternatywnych rozwiązań w różnych sytuacjach zawodowych i życiowych (w tym bezrobocie i niepełnosprawność)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</w:p>
    <w:p w:rsidR="00CD3273" w:rsidRPr="00743BFD" w:rsidRDefault="004A0AC5" w:rsidP="00CD3273">
      <w:pPr>
        <w:rPr>
          <w:rFonts w:ascii="Times New Roman" w:hAnsi="Times New Roman" w:cs="Times New Roman"/>
          <w:b/>
          <w:sz w:val="24"/>
          <w:szCs w:val="24"/>
        </w:rPr>
      </w:pPr>
      <w:r w:rsidRPr="00743BFD">
        <w:rPr>
          <w:rFonts w:ascii="Times New Roman" w:hAnsi="Times New Roman" w:cs="Times New Roman"/>
          <w:b/>
          <w:sz w:val="24"/>
          <w:szCs w:val="24"/>
        </w:rPr>
        <w:t>W zakresie pracy z rodzicami: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podniesienie umiejętności komunikowania się ze swoimi dziećmi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doskonalenie umiejętności wychowawczych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wypracowanie form wspierania dzieci w wyborze ich dalszej drogi życiowej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prezentacja założeń pracy informacyjno-doradczej szkoły na rzecz uczniów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 xml:space="preserve">zajęcia </w:t>
      </w:r>
      <w:proofErr w:type="spellStart"/>
      <w:r w:rsidRPr="00743BFD">
        <w:rPr>
          <w:rFonts w:ascii="Times New Roman" w:hAnsi="Times New Roman" w:cs="Times New Roman"/>
          <w:sz w:val="24"/>
          <w:szCs w:val="24"/>
        </w:rPr>
        <w:t>psychoedukacyjne</w:t>
      </w:r>
      <w:proofErr w:type="spellEnd"/>
      <w:r w:rsidRPr="00743BFD">
        <w:rPr>
          <w:rFonts w:ascii="Times New Roman" w:hAnsi="Times New Roman" w:cs="Times New Roman"/>
          <w:sz w:val="24"/>
          <w:szCs w:val="24"/>
        </w:rPr>
        <w:t xml:space="preserve"> służące wspomaganiu rodziców w procesie podejmowania decyzji edukacyjnych    i zawodowych przez ich dzieci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włączanie rodziców, jako przedstawicieli różnych zawodów, do działań informacyjnych szkoły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lastRenderedPageBreak/>
        <w:t>przedstawienie aktualnej i pełnej oferty edukacyjnej szkol</w:t>
      </w:r>
      <w:r w:rsidR="004A0AC5" w:rsidRPr="00743BFD">
        <w:rPr>
          <w:rFonts w:ascii="Times New Roman" w:hAnsi="Times New Roman" w:cs="Times New Roman"/>
          <w:sz w:val="24"/>
          <w:szCs w:val="24"/>
        </w:rPr>
        <w:t>nictwa narożnych jego poziomach</w:t>
      </w:r>
    </w:p>
    <w:p w:rsidR="00CD3273" w:rsidRPr="00743BFD" w:rsidRDefault="00CD3273" w:rsidP="00CD3273">
      <w:pPr>
        <w:rPr>
          <w:rFonts w:ascii="Times New Roman" w:hAnsi="Times New Roman" w:cs="Times New Roman"/>
          <w:b/>
          <w:sz w:val="24"/>
          <w:szCs w:val="24"/>
        </w:rPr>
      </w:pPr>
    </w:p>
    <w:p w:rsidR="00CD3273" w:rsidRPr="00743BFD" w:rsidRDefault="00CD3273" w:rsidP="00CD3273">
      <w:pPr>
        <w:rPr>
          <w:rFonts w:ascii="Times New Roman" w:hAnsi="Times New Roman" w:cs="Times New Roman"/>
          <w:b/>
          <w:sz w:val="24"/>
          <w:szCs w:val="24"/>
        </w:rPr>
      </w:pPr>
      <w:r w:rsidRPr="00743BFD">
        <w:rPr>
          <w:rFonts w:ascii="Times New Roman" w:hAnsi="Times New Roman" w:cs="Times New Roman"/>
          <w:b/>
          <w:sz w:val="24"/>
          <w:szCs w:val="24"/>
        </w:rPr>
        <w:t>W zakre</w:t>
      </w:r>
      <w:r w:rsidR="004A0AC5" w:rsidRPr="00743BFD">
        <w:rPr>
          <w:rFonts w:ascii="Times New Roman" w:hAnsi="Times New Roman" w:cs="Times New Roman"/>
          <w:b/>
          <w:sz w:val="24"/>
          <w:szCs w:val="24"/>
        </w:rPr>
        <w:t>sie współpracy z nauczycielami: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uzyskanie wsparcia i pomocy w pracy wychowawczej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lepsze rozpoznanie potrzeb uczniów, ich poglądów, oczekiwań wobec szkoły i rynku pracy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nakreślenie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dalszego kierunku pracy z rodzicami i młodzieżą.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</w:p>
    <w:p w:rsidR="00CD3273" w:rsidRPr="00743BFD" w:rsidRDefault="00CD3273" w:rsidP="00076A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Cel ogólny oraz cele szczegółowe programu są spójne z celami kształcenia ogólnego w szkole podstawowej. Uwzględniają wiedzę, umiejętności i kompetencje społeczne rozwijane w ramach kształcenia ogólnego oraz zadania szkoły i cele edukacji poszczególnych przedmiotów, m.in. wiedzy o społeczeństwie oraz wychowania do życia w rodzinie, co umożliwia realizowanie programu zarówno podczas zajęć z zakresu doradztwa zawodowego, jak i na zajęciach z wychowawcą, lekcjach przedmiotowych oraz na dodatkowych zajęciach edukacyjnych w tym innych zajęciach obejmujących wspomaganie uczniów w wyborze kierunku kształcenia i zawodu – w ramach pomocy psychologiczno-pedagogicznej.</w:t>
      </w:r>
    </w:p>
    <w:p w:rsidR="00CD3273" w:rsidRPr="00743BFD" w:rsidRDefault="00CD3273" w:rsidP="00CD3273">
      <w:pPr>
        <w:rPr>
          <w:rFonts w:ascii="Times New Roman" w:hAnsi="Times New Roman" w:cs="Times New Roman"/>
          <w:b/>
          <w:sz w:val="24"/>
          <w:szCs w:val="24"/>
        </w:rPr>
      </w:pPr>
    </w:p>
    <w:p w:rsidR="00CD3273" w:rsidRPr="00743BFD" w:rsidRDefault="00076A4E" w:rsidP="00076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ZADANIA SZKOLNEGO DORADCY ZAWODOWEGO </w:t>
      </w:r>
      <w:r w:rsidR="007418AA" w:rsidRPr="00743BFD">
        <w:rPr>
          <w:rFonts w:ascii="Times New Roman" w:hAnsi="Times New Roman" w:cs="Times New Roman"/>
          <w:b/>
          <w:sz w:val="24"/>
          <w:szCs w:val="24"/>
        </w:rPr>
        <w:t>: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Systematyczne diagnozowanie zapotrzebowania uczniów na informacje i pomoc w planowaniu kształcenia i kariery zawodowej.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Gromadzenie, aktualizacja i udostępnianie informacji edukacyjnych i zawodowych właściwych dla Szkoły Podstawowej.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Wskazywanie osobom zainteresowanym (młodzieży, rodzicom, nauczycielom) źródeł dodatkowej, rzetelnej informacji na temat: rynku pracy, trendów rozwojowych w świecie zawodów i zatrudnienia, możliwości wykorzystania posiadanych uzdolnień i talentów                w różnych obszarach świata pracy, instytucji i organizacji wspierających funkcjonowanie osób niepełnosprawnych w życiu codziennym i zawodowym, alternatywnych możliwości kształcenia dla młodzieży z problemami emocjonalnymi i niedostosowaniem społecznym, programów edukacyjnych UE oraz porównywalności dyplomów i certyfikatów zawodowych.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Udzielanie indywidualnych porad edukacyjnych i zawodowych uczniom i ich rodzicom.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Prowadzenie grupowych zajęć aktywizujących, przygotowujących uczniów do świadomego planowania kariery  i podjęcia roli zawodowej.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Kierowanie, w sprawach trudnych, do specjalistów: doradców zawodowych w poradniach psychologiczno- pedagogicznych.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Koordynowanie działalności informacyjno – doradczej szkoły.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lastRenderedPageBreak/>
        <w:t>Wspieranie rodziców i nauczycieli w działaniach doradczych poprzez organizowanie spotkań szkoleniowo-informacyjnych, udostępnianie im informacji i materiałów do pracy z uczniami itp.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Współpraca z Radą Pedagogiczną w zakresie: tworzenia i zapewniania ciągłości działań wewnątrzszkolnego systemu doradztwa, zgodnie ze statutem szkoły, realizacji zadań  z zakresu przygotowania uczniów do wyboru drogi zawodowej - zawartych w planie wychowawczym szkoły.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Systematyczne podnoszenie własnych kwalifikacji.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Wzbogacanie warsztatu pracy o nowoczesne środki przekazu informacji (Internet, CD, wideo itp.) oraz udostępnianie ich osobom zainteresowanym.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 xml:space="preserve">Współpraca z instytucjami wspierającymi wewnątrzszkolny system doradztwa: kuratoria oświaty, centra informacji i planowania kariery zawodowej, poradnie </w:t>
      </w:r>
      <w:proofErr w:type="spellStart"/>
      <w:r w:rsidRPr="00743BFD">
        <w:rPr>
          <w:rFonts w:ascii="Times New Roman" w:hAnsi="Times New Roman" w:cs="Times New Roman"/>
          <w:sz w:val="24"/>
          <w:szCs w:val="24"/>
        </w:rPr>
        <w:t>psychologiczno–pedagogiczne</w:t>
      </w:r>
      <w:proofErr w:type="spellEnd"/>
      <w:r w:rsidRPr="00743BFD">
        <w:rPr>
          <w:rFonts w:ascii="Times New Roman" w:hAnsi="Times New Roman" w:cs="Times New Roman"/>
          <w:sz w:val="24"/>
          <w:szCs w:val="24"/>
        </w:rPr>
        <w:t>, powiatowe urzędy pracy, wojewódzkie komendy OHP, zakłady doskonalenia zawodowego itp.</w:t>
      </w:r>
    </w:p>
    <w:p w:rsidR="004A0AC5" w:rsidRPr="00743BFD" w:rsidRDefault="004A0AC5" w:rsidP="00CD3273">
      <w:pPr>
        <w:rPr>
          <w:rFonts w:ascii="Times New Roman" w:hAnsi="Times New Roman" w:cs="Times New Roman"/>
          <w:sz w:val="24"/>
          <w:szCs w:val="24"/>
        </w:rPr>
      </w:pPr>
    </w:p>
    <w:p w:rsidR="007418AA" w:rsidRPr="00743BFD" w:rsidRDefault="007418AA" w:rsidP="00CD3273">
      <w:pPr>
        <w:rPr>
          <w:rFonts w:ascii="Times New Roman" w:hAnsi="Times New Roman" w:cs="Times New Roman"/>
          <w:sz w:val="24"/>
          <w:szCs w:val="24"/>
        </w:rPr>
      </w:pPr>
    </w:p>
    <w:p w:rsidR="00CD3273" w:rsidRPr="00743BFD" w:rsidRDefault="00076A4E" w:rsidP="00076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 PRACY: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informacja edukacyjna i zawodowa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konfrontacja samooceny z wymaganiami szkół i zawodów – decyzje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tworzenie bazy informacyjnej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przedstawienie aktualnej i pełnej oferty edukacyjnej szkolnictwa ponadgimnazjalnego (szkoły zawodowe, technika, licea ogólnokształcące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doradzanie rodzicom uczniów, którzy mają problemy: zdrowotne, emocjonalne, decyzyjne, intelektualne, rodzinne itp.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współpraca z poradnią psychologiczno -pedagogiczną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 xml:space="preserve">gromadzenie i systematyczna aktualizacja informacji edukacyjnej i zawodowej 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</w:p>
    <w:p w:rsidR="00CD3273" w:rsidRPr="00743BFD" w:rsidRDefault="00076A4E" w:rsidP="00076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METODY PRACY</w:t>
      </w:r>
      <w:r w:rsidR="004A0AC5" w:rsidRPr="00743BFD">
        <w:rPr>
          <w:rFonts w:ascii="Times New Roman" w:hAnsi="Times New Roman" w:cs="Times New Roman"/>
          <w:b/>
          <w:sz w:val="24"/>
          <w:szCs w:val="24"/>
        </w:rPr>
        <w:t>:</w:t>
      </w:r>
    </w:p>
    <w:p w:rsidR="00CD3273" w:rsidRPr="003F0702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3F0702">
        <w:rPr>
          <w:rFonts w:ascii="Times New Roman" w:hAnsi="Times New Roman" w:cs="Times New Roman"/>
          <w:sz w:val="24"/>
          <w:szCs w:val="24"/>
        </w:rPr>
        <w:t>pogadanki</w:t>
      </w:r>
    </w:p>
    <w:p w:rsidR="00CD3273" w:rsidRPr="003F0702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3F0702">
        <w:rPr>
          <w:rFonts w:ascii="Times New Roman" w:hAnsi="Times New Roman" w:cs="Times New Roman"/>
          <w:sz w:val="24"/>
          <w:szCs w:val="24"/>
        </w:rPr>
        <w:t>ankiety</w:t>
      </w:r>
    </w:p>
    <w:p w:rsidR="00CD3273" w:rsidRPr="003F0702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3F0702">
        <w:rPr>
          <w:rFonts w:ascii="Times New Roman" w:hAnsi="Times New Roman" w:cs="Times New Roman"/>
          <w:sz w:val="24"/>
          <w:szCs w:val="24"/>
        </w:rPr>
        <w:t>konkursy</w:t>
      </w:r>
    </w:p>
    <w:p w:rsidR="00CD3273" w:rsidRPr="003F0702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3F0702">
        <w:rPr>
          <w:rFonts w:ascii="Times New Roman" w:hAnsi="Times New Roman" w:cs="Times New Roman"/>
          <w:sz w:val="24"/>
          <w:szCs w:val="24"/>
        </w:rPr>
        <w:t>rozmowa doradcza</w:t>
      </w:r>
    </w:p>
    <w:p w:rsidR="00CD3273" w:rsidRPr="003F0702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3F0702">
        <w:rPr>
          <w:rFonts w:ascii="Times New Roman" w:hAnsi="Times New Roman" w:cs="Times New Roman"/>
          <w:sz w:val="24"/>
          <w:szCs w:val="24"/>
        </w:rPr>
        <w:t>poradnictwo indywidualne i grupowe</w:t>
      </w:r>
    </w:p>
    <w:p w:rsidR="003F0702" w:rsidRPr="003F0702" w:rsidRDefault="003F0702" w:rsidP="00CD3273">
      <w:pPr>
        <w:rPr>
          <w:rFonts w:ascii="Times New Roman" w:hAnsi="Times New Roman" w:cs="Times New Roman"/>
          <w:sz w:val="24"/>
          <w:szCs w:val="24"/>
        </w:rPr>
      </w:pPr>
      <w:r w:rsidRPr="003F0702">
        <w:rPr>
          <w:rFonts w:ascii="Times New Roman" w:hAnsi="Times New Roman" w:cs="Times New Roman"/>
          <w:sz w:val="24"/>
          <w:szCs w:val="24"/>
        </w:rPr>
        <w:t xml:space="preserve">zajęcia aktywizujące uczniów do samodzielnego wyboru (warsztaty, lekcje </w:t>
      </w:r>
      <w:proofErr w:type="spellStart"/>
      <w:r w:rsidRPr="003F0702">
        <w:rPr>
          <w:rFonts w:ascii="Times New Roman" w:hAnsi="Times New Roman" w:cs="Times New Roman"/>
          <w:sz w:val="24"/>
          <w:szCs w:val="24"/>
        </w:rPr>
        <w:t>zawodoznawcze</w:t>
      </w:r>
      <w:proofErr w:type="spellEnd"/>
      <w:r w:rsidRPr="003F070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F0702" w:rsidRPr="003F0702" w:rsidRDefault="003F0702" w:rsidP="00CD3273">
      <w:pPr>
        <w:rPr>
          <w:rFonts w:ascii="Times New Roman" w:hAnsi="Times New Roman" w:cs="Times New Roman"/>
          <w:sz w:val="24"/>
          <w:szCs w:val="24"/>
        </w:rPr>
      </w:pPr>
      <w:r w:rsidRPr="003F0702">
        <w:rPr>
          <w:rFonts w:ascii="Times New Roman" w:hAnsi="Times New Roman" w:cs="Times New Roman"/>
          <w:sz w:val="24"/>
          <w:szCs w:val="24"/>
        </w:rPr>
        <w:lastRenderedPageBreak/>
        <w:t xml:space="preserve">udzielanie informacji w zakresie wyboru kierunku dalszego kształcenia zawodu i planowania dalszej kariery zawodowej </w:t>
      </w:r>
    </w:p>
    <w:p w:rsidR="003F0702" w:rsidRPr="003F0702" w:rsidRDefault="003F0702" w:rsidP="00CD3273">
      <w:pPr>
        <w:rPr>
          <w:rFonts w:ascii="Times New Roman" w:hAnsi="Times New Roman" w:cs="Times New Roman"/>
          <w:sz w:val="24"/>
          <w:szCs w:val="24"/>
        </w:rPr>
      </w:pPr>
      <w:r w:rsidRPr="003F0702">
        <w:rPr>
          <w:rFonts w:ascii="Times New Roman" w:hAnsi="Times New Roman" w:cs="Times New Roman"/>
          <w:sz w:val="24"/>
          <w:szCs w:val="24"/>
        </w:rPr>
        <w:t xml:space="preserve">informatory o zawodach </w:t>
      </w:r>
    </w:p>
    <w:p w:rsidR="003F0702" w:rsidRPr="003F0702" w:rsidRDefault="003F0702" w:rsidP="00CD3273">
      <w:pPr>
        <w:rPr>
          <w:rFonts w:ascii="Times New Roman" w:hAnsi="Times New Roman" w:cs="Times New Roman"/>
          <w:sz w:val="24"/>
          <w:szCs w:val="24"/>
        </w:rPr>
      </w:pPr>
      <w:r w:rsidRPr="003F0702">
        <w:rPr>
          <w:rFonts w:ascii="Times New Roman" w:hAnsi="Times New Roman" w:cs="Times New Roman"/>
          <w:sz w:val="24"/>
          <w:szCs w:val="24"/>
        </w:rPr>
        <w:t>prezentacje wizualne, filmy, gry komputerowe, prezentacje multimedialne</w:t>
      </w:r>
    </w:p>
    <w:p w:rsidR="003F0702" w:rsidRPr="003F0702" w:rsidRDefault="003F0702" w:rsidP="00CD3273">
      <w:pPr>
        <w:rPr>
          <w:rFonts w:ascii="Times New Roman" w:hAnsi="Times New Roman" w:cs="Times New Roman"/>
          <w:sz w:val="24"/>
          <w:szCs w:val="24"/>
        </w:rPr>
      </w:pPr>
      <w:r w:rsidRPr="003F0702">
        <w:rPr>
          <w:rFonts w:ascii="Times New Roman" w:hAnsi="Times New Roman" w:cs="Times New Roman"/>
          <w:sz w:val="24"/>
          <w:szCs w:val="24"/>
        </w:rPr>
        <w:t xml:space="preserve">kwestionariusze, testy </w:t>
      </w:r>
    </w:p>
    <w:p w:rsidR="003F0702" w:rsidRPr="003F0702" w:rsidRDefault="003F0702" w:rsidP="00CD3273">
      <w:pPr>
        <w:rPr>
          <w:rFonts w:ascii="Times New Roman" w:hAnsi="Times New Roman" w:cs="Times New Roman"/>
          <w:sz w:val="24"/>
          <w:szCs w:val="24"/>
        </w:rPr>
      </w:pPr>
      <w:r w:rsidRPr="003F0702">
        <w:rPr>
          <w:rFonts w:ascii="Times New Roman" w:hAnsi="Times New Roman" w:cs="Times New Roman"/>
          <w:sz w:val="24"/>
          <w:szCs w:val="24"/>
        </w:rPr>
        <w:t>spotkania informacyjne z rodzicami</w:t>
      </w:r>
    </w:p>
    <w:p w:rsidR="00076A4E" w:rsidRDefault="00076A4E" w:rsidP="00CD3273">
      <w:pPr>
        <w:rPr>
          <w:rFonts w:ascii="Times New Roman" w:hAnsi="Times New Roman" w:cs="Times New Roman"/>
          <w:b/>
          <w:sz w:val="24"/>
          <w:szCs w:val="24"/>
        </w:rPr>
      </w:pPr>
    </w:p>
    <w:p w:rsidR="00CD3273" w:rsidRPr="00743BFD" w:rsidRDefault="00743BFD" w:rsidP="00076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BFD">
        <w:rPr>
          <w:rFonts w:ascii="Times New Roman" w:hAnsi="Times New Roman" w:cs="Times New Roman"/>
          <w:b/>
          <w:sz w:val="24"/>
          <w:szCs w:val="24"/>
        </w:rPr>
        <w:t>PRZEWIDYWANE EFEKTY WYNIKAJĄCE Z WEWNĄTRZSZKOLNEGO SYSTEMU DORADZTWA ZAWODOWEGO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Kształtowanie aktywności zawodowej młodzieży.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Pomoc rodzinie w kształtowaniu określonych postaw i zachowań związanych z planowaniem kariery zawodowej ich dzieci.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Dostęp do informacji zawodowej dla uczniów, nauczycieli oraz rodziców.</w:t>
      </w:r>
    </w:p>
    <w:p w:rsidR="00CD3273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Świadome, trafniejsze decyzje edukacyjne i zawodowe.</w:t>
      </w:r>
    </w:p>
    <w:p w:rsidR="005B72BD" w:rsidRPr="00743BFD" w:rsidRDefault="00CD3273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Mniej niepowodzeń szkolnych, zniechęcenia, porzucania szkoły a potem pracy, jako konsekwencji niewłaściwych wyborów.</w:t>
      </w:r>
    </w:p>
    <w:p w:rsidR="00076A4E" w:rsidRDefault="00076A4E" w:rsidP="00076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76A4E" w:rsidRDefault="00743BFD" w:rsidP="00076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BFD">
        <w:rPr>
          <w:rFonts w:ascii="Times New Roman" w:hAnsi="Times New Roman" w:cs="Times New Roman"/>
          <w:b/>
          <w:sz w:val="24"/>
          <w:szCs w:val="24"/>
        </w:rPr>
        <w:t xml:space="preserve">EWALUACJA WEWNĄTRZSZKOLNEGO </w:t>
      </w:r>
    </w:p>
    <w:p w:rsidR="00743BFD" w:rsidRPr="00743BFD" w:rsidRDefault="00743BFD" w:rsidP="00076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BFD">
        <w:rPr>
          <w:rFonts w:ascii="Times New Roman" w:hAnsi="Times New Roman" w:cs="Times New Roman"/>
          <w:b/>
          <w:sz w:val="24"/>
          <w:szCs w:val="24"/>
        </w:rPr>
        <w:t>SYSTEMU DORADZTWA ZAWODOWEGO</w:t>
      </w:r>
    </w:p>
    <w:p w:rsidR="00743BFD" w:rsidRPr="00743BFD" w:rsidRDefault="00743BFD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 xml:space="preserve"> Doradztwo zawodowe na poziomie szkoły podstawowej  jest ukierunkowane na kształtowanie: </w:t>
      </w:r>
      <w:proofErr w:type="spellStart"/>
      <w:r w:rsidRPr="00743BFD">
        <w:rPr>
          <w:rFonts w:ascii="Times New Roman" w:hAnsi="Times New Roman" w:cs="Times New Roman"/>
          <w:sz w:val="24"/>
          <w:szCs w:val="24"/>
        </w:rPr>
        <w:t>proaktywnych</w:t>
      </w:r>
      <w:proofErr w:type="spellEnd"/>
      <w:r w:rsidRPr="00743BFD">
        <w:rPr>
          <w:rFonts w:ascii="Times New Roman" w:hAnsi="Times New Roman" w:cs="Times New Roman"/>
          <w:sz w:val="24"/>
          <w:szCs w:val="24"/>
        </w:rPr>
        <w:t xml:space="preserve"> postaw uczniów wobec pracy i edukacji oraz sprawczości uczniów, tj. przekonania, że są podmiotami własnych działań i są zdolni do wprowadzania zmian w swoim bliższym i dalszym otoczeniu. </w:t>
      </w:r>
    </w:p>
    <w:p w:rsidR="00743BFD" w:rsidRPr="00743BFD" w:rsidRDefault="00743BFD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Wewnątrzszkolny System Doradztwa Zawodowego będzie poddawany w ciągu całego roku szkolnego monitorowaniu, zaś pod koniec roku szkolnego ewaluacji.</w:t>
      </w:r>
    </w:p>
    <w:p w:rsidR="00743BFD" w:rsidRPr="00743BFD" w:rsidRDefault="00743BFD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 xml:space="preserve"> Efektem ewaluacji będzie doskonalenie WSDZ służące dostosowaniu go do potrzeb i możliwości uczniów, rodziców i nauczycieli zaangażowanych w doradztwo zawodowe oraz potrzeb szkoły oraz lokalnego rynku pracy. </w:t>
      </w:r>
    </w:p>
    <w:p w:rsidR="007418AA" w:rsidRPr="00743BFD" w:rsidRDefault="00743BFD" w:rsidP="00CD3273">
      <w:pPr>
        <w:rPr>
          <w:rFonts w:ascii="Times New Roman" w:hAnsi="Times New Roman" w:cs="Times New Roman"/>
          <w:sz w:val="24"/>
          <w:szCs w:val="24"/>
        </w:rPr>
      </w:pPr>
      <w:r w:rsidRPr="00743BFD">
        <w:rPr>
          <w:rFonts w:ascii="Times New Roman" w:hAnsi="Times New Roman" w:cs="Times New Roman"/>
          <w:sz w:val="24"/>
          <w:szCs w:val="24"/>
        </w:rPr>
        <w:t>Wśród narzędzi wykorzystywanych podczas ewaluacji wymienić można między innymi: ankiety skierowane do uczniów, rodziców, nauczycieli, obserwację i spostrzeżenia uczniów, rodziców, nauczycieli, wychowawców, pedagoga i psychologa szkolnego, doradcy zawodowego, analizę dokumentacji pedagoga, psychologa szkolnego, doradcy zawodowego.</w:t>
      </w:r>
    </w:p>
    <w:p w:rsidR="0021513C" w:rsidRDefault="0021513C" w:rsidP="00CD3273">
      <w:pPr>
        <w:rPr>
          <w:rFonts w:ascii="Times New Roman" w:hAnsi="Times New Roman" w:cs="Times New Roman"/>
          <w:sz w:val="24"/>
          <w:szCs w:val="24"/>
        </w:rPr>
      </w:pPr>
    </w:p>
    <w:p w:rsidR="0021513C" w:rsidRDefault="0021513C" w:rsidP="00CD3273">
      <w:pPr>
        <w:rPr>
          <w:rFonts w:ascii="Times New Roman" w:hAnsi="Times New Roman" w:cs="Times New Roman"/>
          <w:sz w:val="24"/>
          <w:szCs w:val="24"/>
        </w:rPr>
      </w:pPr>
    </w:p>
    <w:p w:rsidR="0021513C" w:rsidRDefault="0021513C" w:rsidP="00CD3273">
      <w:pPr>
        <w:rPr>
          <w:rFonts w:ascii="Times New Roman" w:hAnsi="Times New Roman" w:cs="Times New Roman"/>
          <w:sz w:val="24"/>
          <w:szCs w:val="24"/>
        </w:rPr>
      </w:pPr>
    </w:p>
    <w:p w:rsidR="004761FF" w:rsidRDefault="008378E4" w:rsidP="00476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8E4">
        <w:rPr>
          <w:rFonts w:ascii="Times New Roman" w:hAnsi="Times New Roman" w:cs="Times New Roman"/>
          <w:b/>
          <w:sz w:val="24"/>
          <w:szCs w:val="24"/>
        </w:rPr>
        <w:lastRenderedPageBreak/>
        <w:t>Szkolny program realizacji doradztwa zawodowego w klasach 7-8</w:t>
      </w:r>
    </w:p>
    <w:p w:rsidR="0021513C" w:rsidRPr="008378E4" w:rsidRDefault="008378E4" w:rsidP="00476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8E4">
        <w:rPr>
          <w:rFonts w:ascii="Times New Roman" w:hAnsi="Times New Roman" w:cs="Times New Roman"/>
          <w:b/>
          <w:sz w:val="24"/>
          <w:szCs w:val="24"/>
        </w:rPr>
        <w:t>w roku szkolnym 2023/2024</w:t>
      </w:r>
    </w:p>
    <w:p w:rsidR="0021513C" w:rsidRPr="0062183F" w:rsidRDefault="0021513C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61FF" w:rsidRPr="0062183F" w:rsidRDefault="004761FF" w:rsidP="006218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183F">
        <w:rPr>
          <w:rFonts w:ascii="Times New Roman" w:hAnsi="Times New Roman" w:cs="Times New Roman"/>
          <w:b/>
          <w:sz w:val="24"/>
          <w:szCs w:val="24"/>
        </w:rPr>
        <w:t xml:space="preserve">Tematy do realizacji: </w:t>
      </w:r>
    </w:p>
    <w:p w:rsidR="004761FF" w:rsidRPr="0062183F" w:rsidRDefault="004761FF" w:rsidP="006218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183F">
        <w:rPr>
          <w:rFonts w:ascii="Times New Roman" w:hAnsi="Times New Roman" w:cs="Times New Roman"/>
          <w:b/>
          <w:sz w:val="24"/>
          <w:szCs w:val="24"/>
        </w:rPr>
        <w:t>Klasy 1-3</w:t>
      </w:r>
    </w:p>
    <w:p w:rsidR="004761FF" w:rsidRPr="0062183F" w:rsidRDefault="004761FF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>1.</w:t>
      </w:r>
      <w:r w:rsidR="00D61D4E" w:rsidRPr="0062183F">
        <w:rPr>
          <w:rFonts w:ascii="Times New Roman" w:hAnsi="Times New Roman" w:cs="Times New Roman"/>
          <w:sz w:val="24"/>
          <w:szCs w:val="24"/>
        </w:rPr>
        <w:t>Moje zainteresowania</w:t>
      </w:r>
      <w:r w:rsidR="00A64B09" w:rsidRPr="0062183F">
        <w:rPr>
          <w:rFonts w:ascii="Times New Roman" w:hAnsi="Times New Roman" w:cs="Times New Roman"/>
          <w:sz w:val="24"/>
          <w:szCs w:val="24"/>
        </w:rPr>
        <w:t>- prezentacja własnych talentów</w:t>
      </w:r>
    </w:p>
    <w:p w:rsidR="00A64B09" w:rsidRPr="0062183F" w:rsidRDefault="00A64B09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>2.Moje mocne i słabe strony</w:t>
      </w:r>
    </w:p>
    <w:p w:rsidR="00A64B09" w:rsidRPr="0062183F" w:rsidRDefault="00A64B09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>3</w:t>
      </w:r>
      <w:r w:rsidR="00D61D4E" w:rsidRPr="0062183F">
        <w:rPr>
          <w:rFonts w:ascii="Times New Roman" w:hAnsi="Times New Roman" w:cs="Times New Roman"/>
          <w:sz w:val="24"/>
          <w:szCs w:val="24"/>
        </w:rPr>
        <w:t xml:space="preserve">. </w:t>
      </w:r>
      <w:r w:rsidRPr="0062183F">
        <w:rPr>
          <w:rFonts w:ascii="Times New Roman" w:hAnsi="Times New Roman" w:cs="Times New Roman"/>
          <w:sz w:val="24"/>
          <w:szCs w:val="24"/>
        </w:rPr>
        <w:t>Drzewo genealogiczne- zawody naszych bliskich</w:t>
      </w:r>
    </w:p>
    <w:p w:rsidR="00D61D4E" w:rsidRPr="0062183F" w:rsidRDefault="00A64B09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>4</w:t>
      </w:r>
      <w:r w:rsidR="00D61D4E" w:rsidRPr="0062183F">
        <w:rPr>
          <w:rFonts w:ascii="Times New Roman" w:hAnsi="Times New Roman" w:cs="Times New Roman"/>
          <w:sz w:val="24"/>
          <w:szCs w:val="24"/>
        </w:rPr>
        <w:t xml:space="preserve">. </w:t>
      </w:r>
      <w:r w:rsidRPr="0062183F">
        <w:rPr>
          <w:rFonts w:ascii="Times New Roman" w:hAnsi="Times New Roman" w:cs="Times New Roman"/>
          <w:sz w:val="24"/>
          <w:szCs w:val="24"/>
        </w:rPr>
        <w:t>Świat zawodów: opowiadanie, kim chce zostać w przyszłości?</w:t>
      </w:r>
    </w:p>
    <w:p w:rsidR="00A64B09" w:rsidRPr="0062183F" w:rsidRDefault="00A64B09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>5.odgrywanie różnych ról zawodowych w zabawie</w:t>
      </w:r>
    </w:p>
    <w:p w:rsidR="00A64B09" w:rsidRPr="0062183F" w:rsidRDefault="00D157EC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>6. Akcesoria zawodowe- posługiwanie się różnymi narzędziami</w:t>
      </w:r>
    </w:p>
    <w:p w:rsidR="00D157EC" w:rsidRPr="0062183F" w:rsidRDefault="00D157EC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>7.Radzenie sobie ze stresem.</w:t>
      </w:r>
    </w:p>
    <w:p w:rsidR="00D157EC" w:rsidRPr="0062183F" w:rsidRDefault="00D157EC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61FF" w:rsidRPr="0062183F" w:rsidRDefault="00D61D4E" w:rsidP="006218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183F">
        <w:rPr>
          <w:rFonts w:ascii="Times New Roman" w:hAnsi="Times New Roman" w:cs="Times New Roman"/>
          <w:b/>
          <w:sz w:val="24"/>
          <w:szCs w:val="24"/>
        </w:rPr>
        <w:t>Klasy 4-6</w:t>
      </w:r>
    </w:p>
    <w:p w:rsidR="00D61D4E" w:rsidRPr="0062183F" w:rsidRDefault="00D157EC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>1.</w:t>
      </w:r>
      <w:r w:rsidR="00D61D4E" w:rsidRPr="0062183F">
        <w:rPr>
          <w:rFonts w:ascii="Times New Roman" w:hAnsi="Times New Roman" w:cs="Times New Roman"/>
          <w:sz w:val="24"/>
          <w:szCs w:val="24"/>
        </w:rPr>
        <w:t xml:space="preserve"> Czym się interesuję? </w:t>
      </w:r>
    </w:p>
    <w:p w:rsidR="00D61D4E" w:rsidRPr="0062183F" w:rsidRDefault="00D157EC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>2.</w:t>
      </w:r>
      <w:r w:rsidR="00A64B09" w:rsidRPr="0062183F">
        <w:rPr>
          <w:rFonts w:ascii="Times New Roman" w:hAnsi="Times New Roman" w:cs="Times New Roman"/>
          <w:sz w:val="24"/>
          <w:szCs w:val="24"/>
        </w:rPr>
        <w:t>Drzewo genealogiczne- zawody naszych bliskich</w:t>
      </w:r>
    </w:p>
    <w:p w:rsidR="00D61D4E" w:rsidRPr="0062183F" w:rsidRDefault="00D157EC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>3.</w:t>
      </w:r>
      <w:r w:rsidR="00D61D4E" w:rsidRPr="0062183F">
        <w:rPr>
          <w:rFonts w:ascii="Times New Roman" w:hAnsi="Times New Roman" w:cs="Times New Roman"/>
          <w:sz w:val="24"/>
          <w:szCs w:val="24"/>
        </w:rPr>
        <w:t>Poznaj samego siebie</w:t>
      </w:r>
      <w:r w:rsidR="00A64B09" w:rsidRPr="0062183F">
        <w:rPr>
          <w:rFonts w:ascii="Times New Roman" w:hAnsi="Times New Roman" w:cs="Times New Roman"/>
          <w:sz w:val="24"/>
          <w:szCs w:val="24"/>
        </w:rPr>
        <w:t>- . Kim jestem?</w:t>
      </w:r>
    </w:p>
    <w:p w:rsidR="00D61D4E" w:rsidRPr="0062183F" w:rsidRDefault="00D157EC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>4.</w:t>
      </w:r>
      <w:r w:rsidR="00D61D4E" w:rsidRPr="0062183F">
        <w:rPr>
          <w:rFonts w:ascii="Times New Roman" w:hAnsi="Times New Roman" w:cs="Times New Roman"/>
          <w:sz w:val="24"/>
          <w:szCs w:val="24"/>
        </w:rPr>
        <w:t>Podstawowe umiejętności społeczne – komunikacja interpersonalna</w:t>
      </w:r>
    </w:p>
    <w:p w:rsidR="00D61D4E" w:rsidRPr="0062183F" w:rsidRDefault="00D157EC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>5.</w:t>
      </w:r>
      <w:r w:rsidR="00D61D4E" w:rsidRPr="0062183F">
        <w:rPr>
          <w:rFonts w:ascii="Times New Roman" w:hAnsi="Times New Roman" w:cs="Times New Roman"/>
          <w:sz w:val="24"/>
          <w:szCs w:val="24"/>
        </w:rPr>
        <w:t>Podstawowe umiejętności społeczne – asertywność</w:t>
      </w:r>
    </w:p>
    <w:p w:rsidR="00D61D4E" w:rsidRPr="0062183F" w:rsidRDefault="00D157EC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>6.</w:t>
      </w:r>
      <w:r w:rsidR="00D61D4E" w:rsidRPr="0062183F">
        <w:rPr>
          <w:rFonts w:ascii="Times New Roman" w:hAnsi="Times New Roman" w:cs="Times New Roman"/>
          <w:sz w:val="24"/>
          <w:szCs w:val="24"/>
        </w:rPr>
        <w:t>Podstawowe umiejętności społeczne - jak radzić sobie ze stresem</w:t>
      </w:r>
    </w:p>
    <w:p w:rsidR="00A64B09" w:rsidRPr="0062183F" w:rsidRDefault="00D157EC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>7.</w:t>
      </w:r>
      <w:r w:rsidR="00A64B09" w:rsidRPr="0062183F">
        <w:rPr>
          <w:rFonts w:ascii="Times New Roman" w:hAnsi="Times New Roman" w:cs="Times New Roman"/>
          <w:sz w:val="24"/>
          <w:szCs w:val="24"/>
        </w:rPr>
        <w:t>Moja przyszłość edukacyjno zawodowa.</w:t>
      </w:r>
    </w:p>
    <w:p w:rsidR="00D157EC" w:rsidRPr="0062183F" w:rsidRDefault="00D157EC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>8.Świat zawodów</w:t>
      </w:r>
    </w:p>
    <w:p w:rsidR="00D61D4E" w:rsidRPr="0062183F" w:rsidRDefault="00D157EC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>9.</w:t>
      </w:r>
      <w:r w:rsidR="00D61D4E" w:rsidRPr="0062183F">
        <w:rPr>
          <w:rFonts w:ascii="Times New Roman" w:hAnsi="Times New Roman" w:cs="Times New Roman"/>
          <w:sz w:val="24"/>
          <w:szCs w:val="24"/>
        </w:rPr>
        <w:t>Jak osiągnąć sukces ? Charakterystyka człowieka przedsiębiorczego</w:t>
      </w:r>
    </w:p>
    <w:p w:rsidR="00D157EC" w:rsidRPr="0062183F" w:rsidRDefault="00D157EC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>10.Jak radzić sobie w sytuacjach stresowych?</w:t>
      </w:r>
    </w:p>
    <w:p w:rsidR="00D157EC" w:rsidRPr="0062183F" w:rsidRDefault="00D157EC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61FF" w:rsidRPr="0062183F" w:rsidRDefault="004761FF" w:rsidP="006218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183F">
        <w:rPr>
          <w:rFonts w:ascii="Times New Roman" w:hAnsi="Times New Roman" w:cs="Times New Roman"/>
          <w:b/>
          <w:sz w:val="24"/>
          <w:szCs w:val="24"/>
        </w:rPr>
        <w:t>Klasa 7</w:t>
      </w:r>
    </w:p>
    <w:p w:rsidR="00D61D4E" w:rsidRPr="0062183F" w:rsidRDefault="00D61D4E" w:rsidP="0062183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>1.Czym jest doradztwo zawodowe , rola doradcy zawodowego.</w:t>
      </w:r>
    </w:p>
    <w:p w:rsidR="00D61D4E" w:rsidRPr="0062183F" w:rsidRDefault="00D61D4E" w:rsidP="0062183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>2.Predyspozycje zawodowe a kompetencje zawodowe</w:t>
      </w:r>
    </w:p>
    <w:p w:rsidR="004761FF" w:rsidRPr="0062183F" w:rsidRDefault="00D61D4E" w:rsidP="0062183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>3.</w:t>
      </w:r>
      <w:r w:rsidR="004761FF" w:rsidRPr="0062183F">
        <w:rPr>
          <w:rFonts w:ascii="Times New Roman" w:hAnsi="Times New Roman" w:cs="Times New Roman"/>
          <w:sz w:val="24"/>
          <w:szCs w:val="24"/>
        </w:rPr>
        <w:t>Poznanie siebie – jaki jestem?</w:t>
      </w:r>
    </w:p>
    <w:p w:rsidR="004761FF" w:rsidRPr="0062183F" w:rsidRDefault="004761FF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 xml:space="preserve">4. </w:t>
      </w:r>
      <w:r w:rsidR="00D61D4E" w:rsidRPr="0062183F">
        <w:rPr>
          <w:rFonts w:ascii="Times New Roman" w:hAnsi="Times New Roman" w:cs="Times New Roman"/>
          <w:sz w:val="24"/>
          <w:szCs w:val="24"/>
        </w:rPr>
        <w:t xml:space="preserve">Asertywność – dlaczego jest tak bardzo </w:t>
      </w:r>
      <w:proofErr w:type="spellStart"/>
      <w:r w:rsidR="00D61D4E" w:rsidRPr="0062183F">
        <w:rPr>
          <w:rFonts w:ascii="Times New Roman" w:hAnsi="Times New Roman" w:cs="Times New Roman"/>
          <w:sz w:val="24"/>
          <w:szCs w:val="24"/>
        </w:rPr>
        <w:t>pożadaną</w:t>
      </w:r>
      <w:proofErr w:type="spellEnd"/>
      <w:r w:rsidR="00D61D4E" w:rsidRPr="0062183F">
        <w:rPr>
          <w:rFonts w:ascii="Times New Roman" w:hAnsi="Times New Roman" w:cs="Times New Roman"/>
          <w:sz w:val="24"/>
          <w:szCs w:val="24"/>
        </w:rPr>
        <w:t xml:space="preserve"> cechą?</w:t>
      </w:r>
      <w:r w:rsidRPr="00621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FF" w:rsidRPr="0062183F" w:rsidRDefault="004761FF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 xml:space="preserve">5. Cechy osobowości i temperament – ich znaczenie w wyborze zawodu. </w:t>
      </w:r>
    </w:p>
    <w:p w:rsidR="004761FF" w:rsidRPr="0062183F" w:rsidRDefault="004761FF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 xml:space="preserve">6. Zainteresowania i predyspozycje zawodowe przejawiające się w szkole i w domu.(test: Czy lubisz?; ćwiczenie: ankieta umiejętności) </w:t>
      </w:r>
    </w:p>
    <w:p w:rsidR="004761FF" w:rsidRPr="0062183F" w:rsidRDefault="004761FF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lastRenderedPageBreak/>
        <w:t xml:space="preserve">7. Moje słabe i mocne strony. Samoocena. ( podpowiedź) mapa 8. Umiejętność zarządzania swoim czasem. </w:t>
      </w:r>
    </w:p>
    <w:p w:rsidR="004761FF" w:rsidRPr="0062183F" w:rsidRDefault="004761FF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>9. Test samooceny</w:t>
      </w:r>
    </w:p>
    <w:p w:rsidR="004761FF" w:rsidRPr="0062183F" w:rsidRDefault="004761FF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 xml:space="preserve"> 10. Typy osobowości zawodowych wg . Hollanda </w:t>
      </w:r>
    </w:p>
    <w:p w:rsidR="004761FF" w:rsidRPr="0062183F" w:rsidRDefault="004761FF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61FF" w:rsidRPr="0062183F" w:rsidRDefault="004761FF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b/>
          <w:sz w:val="24"/>
          <w:szCs w:val="24"/>
        </w:rPr>
        <w:t>Klasa 8</w:t>
      </w:r>
      <w:r w:rsidRPr="00621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FF" w:rsidRPr="0062183F" w:rsidRDefault="004761FF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 xml:space="preserve">1.Ścieżki kształcenia: decyzja o wyborze szkoły; drogi prowadzące do zdobycia zawodu. </w:t>
      </w:r>
    </w:p>
    <w:p w:rsidR="004761FF" w:rsidRPr="0062183F" w:rsidRDefault="004761FF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 xml:space="preserve">2. Ocena własnego stanu zdrowia a wymagania zawodowe. </w:t>
      </w:r>
    </w:p>
    <w:p w:rsidR="004761FF" w:rsidRPr="0062183F" w:rsidRDefault="004761FF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>3.Przygotowanie do rozmowy rekrutacyjnej.</w:t>
      </w:r>
    </w:p>
    <w:p w:rsidR="004761FF" w:rsidRPr="0062183F" w:rsidRDefault="004761FF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>4. Warunki przyjęć do szkół ponadpodstawowych: praca z informatorem; praca z regulaminem rekrutacji; spotkania z przedstawicielami szkół ponadpodstawowych.</w:t>
      </w:r>
    </w:p>
    <w:p w:rsidR="004761FF" w:rsidRPr="0062183F" w:rsidRDefault="004761FF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 xml:space="preserve"> 5. Tworzenie dokumentów aplikacyjnych (CV i list motywacyjny)</w:t>
      </w:r>
    </w:p>
    <w:p w:rsidR="004761FF" w:rsidRPr="0062183F" w:rsidRDefault="004761FF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 xml:space="preserve">6. </w:t>
      </w:r>
      <w:r w:rsidR="00D61D4E" w:rsidRPr="0062183F">
        <w:rPr>
          <w:rFonts w:ascii="Times New Roman" w:hAnsi="Times New Roman" w:cs="Times New Roman"/>
          <w:sz w:val="24"/>
          <w:szCs w:val="24"/>
        </w:rPr>
        <w:t>Jak radzić sobie ze stresem?</w:t>
      </w:r>
    </w:p>
    <w:p w:rsidR="004761FF" w:rsidRPr="0062183F" w:rsidRDefault="004761FF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 xml:space="preserve">7. Wiedza o zawodach: istota zawodu; preferencje; wymagania psychofizyczne i zdrowotne; warunki pracy; (Film co warto wiedzieć o zawodach?) </w:t>
      </w:r>
    </w:p>
    <w:p w:rsidR="004761FF" w:rsidRPr="0062183F" w:rsidRDefault="004761FF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 xml:space="preserve">8. </w:t>
      </w:r>
      <w:r w:rsidR="00D61D4E" w:rsidRPr="0062183F">
        <w:rPr>
          <w:rFonts w:ascii="Times New Roman" w:hAnsi="Times New Roman" w:cs="Times New Roman"/>
          <w:sz w:val="24"/>
          <w:szCs w:val="24"/>
        </w:rPr>
        <w:t>Planowanie – umiejętność wyznaczania celów</w:t>
      </w:r>
    </w:p>
    <w:p w:rsidR="004761FF" w:rsidRPr="0062183F" w:rsidRDefault="004761FF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>9. Kwestionariusz zainteresowań zawodowych.</w:t>
      </w:r>
    </w:p>
    <w:p w:rsidR="0021513C" w:rsidRPr="0062183F" w:rsidRDefault="004761FF" w:rsidP="00621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3F">
        <w:rPr>
          <w:rFonts w:ascii="Times New Roman" w:hAnsi="Times New Roman" w:cs="Times New Roman"/>
          <w:sz w:val="24"/>
          <w:szCs w:val="24"/>
        </w:rPr>
        <w:t xml:space="preserve"> 10. Dlaczego ludzie pracują? Analiza potrzeb.</w:t>
      </w:r>
    </w:p>
    <w:p w:rsidR="0021513C" w:rsidRDefault="0021513C" w:rsidP="00CD3273">
      <w:pPr>
        <w:rPr>
          <w:rFonts w:ascii="Times New Roman" w:hAnsi="Times New Roman" w:cs="Times New Roman"/>
          <w:sz w:val="24"/>
          <w:szCs w:val="24"/>
        </w:rPr>
      </w:pPr>
    </w:p>
    <w:p w:rsidR="004A0AC5" w:rsidRPr="00580619" w:rsidRDefault="0062183F" w:rsidP="004A0A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Opracowała: </w:t>
      </w:r>
      <w:r w:rsidR="004A0AC5">
        <w:rPr>
          <w:rFonts w:ascii="Times New Roman" w:hAnsi="Times New Roman" w:cs="Times New Roman"/>
          <w:sz w:val="24"/>
          <w:szCs w:val="24"/>
        </w:rPr>
        <w:t xml:space="preserve">Jolanta </w:t>
      </w:r>
      <w:proofErr w:type="spellStart"/>
      <w:r w:rsidR="004A0AC5">
        <w:rPr>
          <w:rFonts w:ascii="Times New Roman" w:hAnsi="Times New Roman" w:cs="Times New Roman"/>
          <w:sz w:val="24"/>
          <w:szCs w:val="24"/>
        </w:rPr>
        <w:t>Kolera</w:t>
      </w:r>
      <w:proofErr w:type="spellEnd"/>
    </w:p>
    <w:sectPr w:rsidR="004A0AC5" w:rsidRPr="00580619" w:rsidSect="00397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9D"/>
    <w:multiLevelType w:val="hybridMultilevel"/>
    <w:tmpl w:val="B4BE7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26928"/>
    <w:multiLevelType w:val="hybridMultilevel"/>
    <w:tmpl w:val="B35C6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33F90"/>
    <w:multiLevelType w:val="hybridMultilevel"/>
    <w:tmpl w:val="E51A958A"/>
    <w:lvl w:ilvl="0" w:tplc="B34C1A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10FA"/>
    <w:multiLevelType w:val="hybridMultilevel"/>
    <w:tmpl w:val="1C728A7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E51E9"/>
    <w:multiLevelType w:val="hybridMultilevel"/>
    <w:tmpl w:val="D446035E"/>
    <w:lvl w:ilvl="0" w:tplc="48D8E5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9AA0F92"/>
    <w:multiLevelType w:val="hybridMultilevel"/>
    <w:tmpl w:val="37483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E1B15"/>
    <w:multiLevelType w:val="hybridMultilevel"/>
    <w:tmpl w:val="DC6234F6"/>
    <w:lvl w:ilvl="0" w:tplc="BCA0E96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5DCF138E"/>
    <w:multiLevelType w:val="hybridMultilevel"/>
    <w:tmpl w:val="4DDAF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0619"/>
    <w:rsid w:val="0000782F"/>
    <w:rsid w:val="00076A4E"/>
    <w:rsid w:val="0021513C"/>
    <w:rsid w:val="0033699F"/>
    <w:rsid w:val="00397176"/>
    <w:rsid w:val="003F0702"/>
    <w:rsid w:val="004761FF"/>
    <w:rsid w:val="004A0AC5"/>
    <w:rsid w:val="004D2924"/>
    <w:rsid w:val="00580619"/>
    <w:rsid w:val="005B72BD"/>
    <w:rsid w:val="0062183F"/>
    <w:rsid w:val="00684BB6"/>
    <w:rsid w:val="006D7FB9"/>
    <w:rsid w:val="007418AA"/>
    <w:rsid w:val="00743BFD"/>
    <w:rsid w:val="008378E4"/>
    <w:rsid w:val="00841F43"/>
    <w:rsid w:val="00A64B09"/>
    <w:rsid w:val="00B55CC4"/>
    <w:rsid w:val="00CD3273"/>
    <w:rsid w:val="00D157EC"/>
    <w:rsid w:val="00D61D4E"/>
    <w:rsid w:val="00E417B1"/>
    <w:rsid w:val="00EA5CD3"/>
    <w:rsid w:val="00F70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176"/>
  </w:style>
  <w:style w:type="paragraph" w:styleId="Nagwek2">
    <w:name w:val="heading 2"/>
    <w:basedOn w:val="Normalny"/>
    <w:link w:val="Nagwek2Znak"/>
    <w:uiPriority w:val="9"/>
    <w:qFormat/>
    <w:rsid w:val="003369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27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3699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3326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LENOVOQWERTY1234@GMAIL.COM</cp:lastModifiedBy>
  <cp:revision>2</cp:revision>
  <dcterms:created xsi:type="dcterms:W3CDTF">2023-09-24T17:46:00Z</dcterms:created>
  <dcterms:modified xsi:type="dcterms:W3CDTF">2023-09-24T17:46:00Z</dcterms:modified>
</cp:coreProperties>
</file>